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B7E" w:rsidRDefault="00131B7E"/>
    <w:tbl>
      <w:tblPr>
        <w:tblW w:w="14742" w:type="dxa"/>
        <w:tblLook w:val="04A0" w:firstRow="1" w:lastRow="0" w:firstColumn="1" w:lastColumn="0" w:noHBand="0" w:noVBand="1"/>
      </w:tblPr>
      <w:tblGrid>
        <w:gridCol w:w="1489"/>
        <w:gridCol w:w="4642"/>
        <w:gridCol w:w="2497"/>
        <w:gridCol w:w="2254"/>
        <w:gridCol w:w="3860"/>
      </w:tblGrid>
      <w:tr w:rsidR="00131B7E" w:rsidRPr="00131B7E" w:rsidTr="00131B7E">
        <w:trPr>
          <w:trHeight w:val="420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B7E" w:rsidRPr="00131B7E" w:rsidRDefault="00131B7E" w:rsidP="00131B7E">
            <w:pPr>
              <w:spacing w:after="0" w:line="240" w:lineRule="auto"/>
              <w:ind w:left="11091"/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ru-RU"/>
              </w:rPr>
            </w:pPr>
            <w:r w:rsidRPr="00131B7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ru-RU"/>
              </w:rPr>
              <w:t>ПРИЛОЖЕНИЕ</w:t>
            </w:r>
          </w:p>
        </w:tc>
      </w:tr>
      <w:tr w:rsidR="00131B7E" w:rsidRPr="00131B7E" w:rsidTr="00131B7E">
        <w:trPr>
          <w:trHeight w:val="1296"/>
        </w:trPr>
        <w:tc>
          <w:tcPr>
            <w:tcW w:w="1474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 xml:space="preserve">Сведения о выпускниках МБОУ "СОШ №1 </w:t>
            </w:r>
            <w:proofErr w:type="spellStart"/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>с.Самашки</w:t>
            </w:r>
            <w:proofErr w:type="spellEnd"/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 xml:space="preserve">"                                  </w:t>
            </w:r>
          </w:p>
          <w:p w:rsid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>района/городского округа Чеченской Республики по программам общего образования</w:t>
            </w:r>
          </w:p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bookmarkStart w:id="0" w:name="_GoBack"/>
            <w:bookmarkEnd w:id="0"/>
          </w:p>
        </w:tc>
      </w:tr>
      <w:tr w:rsidR="00131B7E" w:rsidRPr="00131B7E" w:rsidTr="00131B7E">
        <w:trPr>
          <w:trHeight w:val="1116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                   п/п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2018-2019 учебный год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2019-2020 учебный год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2020-2021 учебный год</w:t>
            </w:r>
          </w:p>
        </w:tc>
      </w:tr>
      <w:tr w:rsidR="00131B7E" w:rsidRPr="00131B7E" w:rsidTr="00131B7E">
        <w:trPr>
          <w:trHeight w:val="1500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Численность выпускников по программам основного общего образования</w:t>
            </w: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(чел.),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63</w:t>
            </w:r>
          </w:p>
        </w:tc>
      </w:tr>
      <w:tr w:rsidR="00131B7E" w:rsidRPr="00131B7E" w:rsidTr="00131B7E">
        <w:trPr>
          <w:trHeight w:val="2148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Продолживших обучение по программам среднего общего образования в свой выпускной год (чел.), в том числе в других образовательных организациях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131B7E" w:rsidRPr="00131B7E" w:rsidTr="00131B7E">
        <w:trPr>
          <w:trHeight w:val="1800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Поступивших в организации среднего профессионального образования (чел.) в свой выпускной год,                                     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131B7E" w:rsidRPr="00131B7E" w:rsidTr="00131B7E">
        <w:trPr>
          <w:trHeight w:val="2256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1.2.1.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среднего профессионального образования Чеченской Республики (чел.), в том числе в филиалы СПО других субъектов, находящихся на территории Чеченской Республики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131B7E" w:rsidRPr="00131B7E" w:rsidTr="00131B7E">
        <w:trPr>
          <w:trHeight w:val="1524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1.2.2.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среднего профессионального образования за пределами Чеченской Республики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131B7E" w:rsidRPr="00131B7E" w:rsidTr="00131B7E">
        <w:trPr>
          <w:trHeight w:val="1128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продолживших обучение в свой выпускной год (чел.),                                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</w:tr>
      <w:tr w:rsidR="00131B7E" w:rsidRPr="00131B7E" w:rsidTr="00131B7E">
        <w:trPr>
          <w:trHeight w:val="1080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1.3.1.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не получивших аттестат об основном общем образовании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131B7E" w:rsidRPr="00131B7E" w:rsidTr="00131B7E">
        <w:trPr>
          <w:trHeight w:val="1080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1.3.2.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получивших аттестат об основном общем образовании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</w:tr>
      <w:tr w:rsidR="00131B7E" w:rsidRPr="00131B7E" w:rsidTr="00131B7E">
        <w:trPr>
          <w:trHeight w:val="1296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Численность выпускников по программам среднего общего образования (чел.),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131B7E" w:rsidRPr="00131B7E" w:rsidTr="00131B7E">
        <w:trPr>
          <w:trHeight w:val="1452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Поступившие в образовательные организации высшего образования в свой выпускной год (чел.),               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131B7E" w:rsidRPr="00131B7E" w:rsidTr="00131B7E">
        <w:trPr>
          <w:trHeight w:val="2424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2.1.1.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высшего образования Чеченской Республики (чел.), в том числе в филиалы организаций ВО других субъектов, находящихся на территории Чеченской Республики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131B7E" w:rsidRPr="00131B7E" w:rsidTr="00131B7E">
        <w:trPr>
          <w:trHeight w:val="1104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2.1.2.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высшего образования за пределами Чеченской Республики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131B7E" w:rsidRPr="00131B7E" w:rsidTr="00131B7E">
        <w:trPr>
          <w:trHeight w:val="1932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Поступившие в образовательные организации среднего профессионального образования в свой выпускной год (чел.),                   из них 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131B7E" w:rsidRPr="00131B7E" w:rsidTr="00131B7E">
        <w:trPr>
          <w:trHeight w:val="2268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2.2.1.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среднего профессионального образования Чеченской Республики (чел.), в том числе в филиалы СПО других субъектов, находящихся на территории Чеченской Республики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131B7E" w:rsidRPr="00131B7E" w:rsidTr="00131B7E">
        <w:trPr>
          <w:trHeight w:val="1500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2.2.2.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организации среднего профессионального образования за пределами Чеченской Республики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131B7E" w:rsidRPr="00131B7E" w:rsidTr="00131B7E">
        <w:trPr>
          <w:trHeight w:val="912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продолживших обучение в свой выпускной год (чел.), из них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131B7E" w:rsidRPr="00131B7E" w:rsidTr="00131B7E">
        <w:trPr>
          <w:trHeight w:val="88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2.3.1.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не получивших аттестат о среднем общем образовании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131B7E" w:rsidRPr="00131B7E" w:rsidTr="00131B7E">
        <w:trPr>
          <w:trHeight w:val="1080"/>
        </w:trPr>
        <w:tc>
          <w:tcPr>
            <w:tcW w:w="14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том числе призванные в ряды вооруженных сил РФ в свой выпускной год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131B7E" w:rsidRPr="00131B7E" w:rsidTr="00131B7E">
        <w:trPr>
          <w:trHeight w:val="76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2.3.2.</w:t>
            </w: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получивших аттестат о среднем общем образовании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131B7E" w:rsidRPr="00131B7E" w:rsidTr="00131B7E">
        <w:trPr>
          <w:trHeight w:val="1032"/>
        </w:trPr>
        <w:tc>
          <w:tcPr>
            <w:tcW w:w="14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 том числе призванные в ряды вооруженных сил РФ в свой выпускной год (чел.)</w:t>
            </w:r>
          </w:p>
        </w:tc>
        <w:tc>
          <w:tcPr>
            <w:tcW w:w="2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B7E" w:rsidRPr="00131B7E" w:rsidRDefault="00131B7E" w:rsidP="00131B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1B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131B7E" w:rsidRPr="00131B7E" w:rsidTr="00131B7E">
        <w:trPr>
          <w:trHeight w:val="588"/>
        </w:trPr>
        <w:tc>
          <w:tcPr>
            <w:tcW w:w="1474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31B7E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</w:tr>
      <w:tr w:rsidR="00131B7E" w:rsidRPr="00131B7E" w:rsidTr="00131B7E">
        <w:trPr>
          <w:trHeight w:val="552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31B7E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                                                   </w:t>
            </w:r>
            <w:r w:rsidRPr="00131B7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ru-RU"/>
              </w:rPr>
              <w:t xml:space="preserve">Директор                                                                                      Л.С. </w:t>
            </w:r>
            <w:proofErr w:type="spellStart"/>
            <w:r w:rsidRPr="00131B7E">
              <w:rPr>
                <w:rFonts w:ascii="Calibri" w:eastAsia="Times New Roman" w:hAnsi="Calibri" w:cs="Calibri"/>
                <w:color w:val="000000"/>
                <w:sz w:val="32"/>
                <w:szCs w:val="32"/>
                <w:lang w:eastAsia="ru-RU"/>
              </w:rPr>
              <w:t>Цумаева</w:t>
            </w:r>
            <w:proofErr w:type="spellEnd"/>
          </w:p>
        </w:tc>
      </w:tr>
      <w:tr w:rsidR="00131B7E" w:rsidRPr="00131B7E" w:rsidTr="00131B7E">
        <w:trPr>
          <w:trHeight w:val="624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31B7E" w:rsidRPr="00131B7E" w:rsidRDefault="00131B7E" w:rsidP="00131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</w:tbl>
    <w:p w:rsidR="00131B7E" w:rsidRDefault="00131B7E"/>
    <w:sectPr w:rsidR="00131B7E" w:rsidSect="00131B7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B7E"/>
    <w:rsid w:val="00131B7E"/>
    <w:rsid w:val="00AB0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2741D"/>
  <w15:chartTrackingRefBased/>
  <w15:docId w15:val="{FEE5A643-263B-457B-BF94-E8ABD58AD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2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8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407</Words>
  <Characters>2322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1</cp:revision>
  <dcterms:created xsi:type="dcterms:W3CDTF">2022-08-18T14:05:00Z</dcterms:created>
  <dcterms:modified xsi:type="dcterms:W3CDTF">2022-08-18T14:07:00Z</dcterms:modified>
</cp:coreProperties>
</file>