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93F" w:rsidRPr="0013664D" w:rsidRDefault="001B593F" w:rsidP="001B593F">
      <w:pPr>
        <w:tabs>
          <w:tab w:val="left" w:pos="6804"/>
          <w:tab w:val="left" w:pos="7088"/>
        </w:tabs>
        <w:spacing w:after="0" w:line="240" w:lineRule="auto"/>
        <w:jc w:val="center"/>
        <w:rPr>
          <w:rFonts w:ascii="Times New Roman" w:hAnsi="Times New Roman"/>
          <w:color w:val="002060"/>
          <w:sz w:val="24"/>
          <w:szCs w:val="24"/>
        </w:rPr>
      </w:pPr>
      <w:r w:rsidRPr="0013664D">
        <w:rPr>
          <w:rFonts w:ascii="Times New Roman" w:hAnsi="Times New Roman"/>
          <w:color w:val="002060"/>
          <w:sz w:val="24"/>
          <w:szCs w:val="24"/>
        </w:rPr>
        <w:t>Муниципальное бюджетное общеобразовательное учреждение</w:t>
      </w:r>
    </w:p>
    <w:p w:rsidR="001B593F" w:rsidRPr="0013664D" w:rsidRDefault="001B593F" w:rsidP="001B593F">
      <w:pPr>
        <w:tabs>
          <w:tab w:val="left" w:pos="6804"/>
          <w:tab w:val="left" w:pos="7088"/>
        </w:tabs>
        <w:spacing w:after="0" w:line="240" w:lineRule="auto"/>
        <w:jc w:val="center"/>
        <w:rPr>
          <w:rFonts w:ascii="Times New Roman" w:hAnsi="Times New Roman"/>
          <w:color w:val="002060"/>
          <w:sz w:val="24"/>
          <w:szCs w:val="24"/>
        </w:rPr>
      </w:pPr>
      <w:r w:rsidRPr="0013664D">
        <w:rPr>
          <w:rFonts w:ascii="Times New Roman" w:hAnsi="Times New Roman"/>
          <w:color w:val="002060"/>
          <w:sz w:val="24"/>
          <w:szCs w:val="24"/>
        </w:rPr>
        <w:t xml:space="preserve">«Средняя общеобразовательная школа №1 с. </w:t>
      </w:r>
      <w:proofErr w:type="spellStart"/>
      <w:r w:rsidRPr="0013664D">
        <w:rPr>
          <w:rFonts w:ascii="Times New Roman" w:hAnsi="Times New Roman"/>
          <w:color w:val="002060"/>
          <w:sz w:val="24"/>
          <w:szCs w:val="24"/>
        </w:rPr>
        <w:t>Самашки</w:t>
      </w:r>
      <w:proofErr w:type="spellEnd"/>
      <w:r w:rsidRPr="0013664D">
        <w:rPr>
          <w:rFonts w:ascii="Times New Roman" w:hAnsi="Times New Roman"/>
          <w:color w:val="002060"/>
          <w:sz w:val="24"/>
          <w:szCs w:val="24"/>
        </w:rPr>
        <w:t>»</w:t>
      </w:r>
    </w:p>
    <w:p w:rsidR="001B593F" w:rsidRDefault="001B593F" w:rsidP="001B593F">
      <w:pPr>
        <w:pStyle w:val="c10"/>
        <w:shd w:val="clear" w:color="auto" w:fill="FFFFFF"/>
        <w:spacing w:before="0" w:beforeAutospacing="0" w:after="0" w:afterAutospacing="0"/>
        <w:jc w:val="center"/>
        <w:rPr>
          <w:rStyle w:val="c4"/>
          <w:b/>
          <w:bCs/>
          <w:color w:val="000000"/>
          <w:sz w:val="32"/>
          <w:szCs w:val="32"/>
        </w:rPr>
      </w:pPr>
      <w:proofErr w:type="spellStart"/>
      <w:r w:rsidRPr="0013664D">
        <w:rPr>
          <w:color w:val="002060"/>
        </w:rPr>
        <w:t>Ачхой-Мартановского</w:t>
      </w:r>
      <w:proofErr w:type="spellEnd"/>
      <w:r w:rsidRPr="0013664D">
        <w:rPr>
          <w:color w:val="002060"/>
        </w:rPr>
        <w:t xml:space="preserve"> муниципального района</w:t>
      </w:r>
    </w:p>
    <w:p w:rsidR="001B593F" w:rsidRDefault="001B593F" w:rsidP="001B593F">
      <w:pPr>
        <w:pStyle w:val="c10"/>
        <w:shd w:val="clear" w:color="auto" w:fill="FFFFFF"/>
        <w:spacing w:before="0" w:beforeAutospacing="0" w:after="0" w:afterAutospacing="0"/>
        <w:jc w:val="center"/>
        <w:rPr>
          <w:rStyle w:val="c4"/>
          <w:b/>
          <w:bCs/>
          <w:color w:val="000000"/>
          <w:sz w:val="32"/>
          <w:szCs w:val="32"/>
        </w:rPr>
      </w:pPr>
    </w:p>
    <w:p w:rsidR="001B593F" w:rsidRDefault="001B593F" w:rsidP="001B593F">
      <w:pPr>
        <w:pStyle w:val="c10"/>
        <w:shd w:val="clear" w:color="auto" w:fill="FFFFFF"/>
        <w:spacing w:before="0" w:beforeAutospacing="0" w:after="0" w:afterAutospacing="0"/>
        <w:jc w:val="center"/>
        <w:rPr>
          <w:rStyle w:val="c4"/>
          <w:b/>
          <w:bCs/>
          <w:color w:val="000000"/>
          <w:sz w:val="32"/>
          <w:szCs w:val="32"/>
        </w:rPr>
      </w:pPr>
    </w:p>
    <w:p w:rsidR="001B593F" w:rsidRDefault="001B593F" w:rsidP="001B593F">
      <w:pPr>
        <w:pStyle w:val="c10"/>
        <w:shd w:val="clear" w:color="auto" w:fill="FFFFFF"/>
        <w:spacing w:before="0" w:beforeAutospacing="0" w:after="0" w:afterAutospacing="0"/>
        <w:jc w:val="center"/>
        <w:rPr>
          <w:rStyle w:val="c4"/>
          <w:b/>
          <w:bCs/>
          <w:color w:val="000000"/>
          <w:sz w:val="32"/>
          <w:szCs w:val="32"/>
        </w:rPr>
      </w:pPr>
    </w:p>
    <w:p w:rsidR="001B593F" w:rsidRDefault="001B593F" w:rsidP="001B593F">
      <w:pPr>
        <w:pStyle w:val="c10"/>
        <w:shd w:val="clear" w:color="auto" w:fill="FFFFFF"/>
        <w:spacing w:before="0" w:beforeAutospacing="0" w:after="0" w:afterAutospacing="0"/>
        <w:jc w:val="center"/>
        <w:rPr>
          <w:rStyle w:val="c4"/>
          <w:b/>
          <w:bCs/>
          <w:color w:val="000000"/>
          <w:sz w:val="32"/>
          <w:szCs w:val="32"/>
        </w:rPr>
      </w:pPr>
    </w:p>
    <w:p w:rsidR="001B593F" w:rsidRDefault="001B593F" w:rsidP="001B593F">
      <w:pPr>
        <w:pStyle w:val="c10"/>
        <w:shd w:val="clear" w:color="auto" w:fill="FFFFFF"/>
        <w:spacing w:before="0" w:beforeAutospacing="0" w:after="0" w:afterAutospacing="0"/>
        <w:jc w:val="center"/>
        <w:rPr>
          <w:rStyle w:val="c4"/>
          <w:b/>
          <w:bCs/>
          <w:color w:val="000000"/>
          <w:sz w:val="32"/>
          <w:szCs w:val="32"/>
        </w:rPr>
      </w:pPr>
    </w:p>
    <w:p w:rsidR="001B593F" w:rsidRDefault="001B593F" w:rsidP="001B593F">
      <w:pPr>
        <w:pStyle w:val="c10"/>
        <w:shd w:val="clear" w:color="auto" w:fill="FFFFFF"/>
        <w:spacing w:before="0" w:beforeAutospacing="0" w:after="0" w:afterAutospacing="0"/>
        <w:rPr>
          <w:rStyle w:val="c4"/>
          <w:b/>
          <w:bCs/>
          <w:color w:val="000000"/>
          <w:sz w:val="32"/>
          <w:szCs w:val="32"/>
        </w:rPr>
      </w:pPr>
    </w:p>
    <w:p w:rsidR="001B593F" w:rsidRPr="001B593F" w:rsidRDefault="001B593F" w:rsidP="001B593F">
      <w:pPr>
        <w:pStyle w:val="c10"/>
        <w:shd w:val="clear" w:color="auto" w:fill="FFFFFF"/>
        <w:spacing w:before="0" w:beforeAutospacing="0" w:after="0" w:afterAutospacing="0"/>
        <w:jc w:val="center"/>
        <w:rPr>
          <w:rFonts w:ascii="Monotype Corsiva" w:hAnsi="Monotype Corsiva"/>
          <w:color w:val="000000"/>
          <w:sz w:val="56"/>
          <w:szCs w:val="56"/>
        </w:rPr>
      </w:pPr>
      <w:r>
        <w:rPr>
          <w:rStyle w:val="c4"/>
          <w:b/>
          <w:bCs/>
          <w:color w:val="000000"/>
          <w:sz w:val="32"/>
          <w:szCs w:val="32"/>
        </w:rPr>
        <w:tab/>
      </w:r>
      <w:r w:rsidRPr="001B593F">
        <w:rPr>
          <w:rStyle w:val="c4"/>
          <w:rFonts w:ascii="Monotype Corsiva" w:hAnsi="Monotype Corsiva"/>
          <w:b/>
          <w:bCs/>
          <w:color w:val="000000"/>
          <w:sz w:val="56"/>
          <w:szCs w:val="56"/>
        </w:rPr>
        <w:t>Внеклассное мероприятие,</w:t>
      </w:r>
    </w:p>
    <w:p w:rsidR="001B593F" w:rsidRPr="001B593F" w:rsidRDefault="001B593F" w:rsidP="001B593F">
      <w:pPr>
        <w:pStyle w:val="c10"/>
        <w:shd w:val="clear" w:color="auto" w:fill="FFFFFF"/>
        <w:spacing w:before="0" w:beforeAutospacing="0" w:after="0" w:afterAutospacing="0"/>
        <w:jc w:val="center"/>
        <w:rPr>
          <w:rFonts w:ascii="Monotype Corsiva" w:hAnsi="Monotype Corsiva"/>
          <w:color w:val="000000"/>
          <w:sz w:val="56"/>
          <w:szCs w:val="56"/>
        </w:rPr>
      </w:pPr>
      <w:proofErr w:type="gramStart"/>
      <w:r w:rsidRPr="001B593F">
        <w:rPr>
          <w:rStyle w:val="c4"/>
          <w:rFonts w:ascii="Monotype Corsiva" w:hAnsi="Monotype Corsiva"/>
          <w:b/>
          <w:bCs/>
          <w:color w:val="000000"/>
          <w:sz w:val="56"/>
          <w:szCs w:val="56"/>
        </w:rPr>
        <w:t>посвященное</w:t>
      </w:r>
      <w:proofErr w:type="gramEnd"/>
      <w:r w:rsidRPr="001B593F">
        <w:rPr>
          <w:rStyle w:val="c4"/>
          <w:rFonts w:ascii="Monotype Corsiva" w:hAnsi="Monotype Corsiva"/>
          <w:b/>
          <w:bCs/>
          <w:color w:val="000000"/>
          <w:sz w:val="56"/>
          <w:szCs w:val="56"/>
        </w:rPr>
        <w:t xml:space="preserve"> 205-летию со дня рождения</w:t>
      </w:r>
    </w:p>
    <w:p w:rsidR="001B593F" w:rsidRPr="001B593F" w:rsidRDefault="001B593F" w:rsidP="001B593F">
      <w:pPr>
        <w:pStyle w:val="c10"/>
        <w:shd w:val="clear" w:color="auto" w:fill="FFFFFF"/>
        <w:spacing w:before="0" w:beforeAutospacing="0" w:after="0" w:afterAutospacing="0"/>
        <w:jc w:val="center"/>
        <w:rPr>
          <w:rFonts w:ascii="Monotype Corsiva" w:hAnsi="Monotype Corsiva"/>
          <w:color w:val="000000"/>
          <w:sz w:val="56"/>
          <w:szCs w:val="56"/>
        </w:rPr>
      </w:pPr>
      <w:r w:rsidRPr="001B593F">
        <w:rPr>
          <w:rStyle w:val="c4"/>
          <w:rFonts w:ascii="Monotype Corsiva" w:hAnsi="Monotype Corsiva"/>
          <w:b/>
          <w:bCs/>
          <w:color w:val="000000"/>
          <w:sz w:val="56"/>
          <w:szCs w:val="56"/>
        </w:rPr>
        <w:t>Ивана Сергеевича Тургенева</w:t>
      </w:r>
    </w:p>
    <w:p w:rsidR="001B593F" w:rsidRPr="001B593F" w:rsidRDefault="001B593F" w:rsidP="001B593F">
      <w:pPr>
        <w:pStyle w:val="c10"/>
        <w:shd w:val="clear" w:color="auto" w:fill="FFFFFF"/>
        <w:tabs>
          <w:tab w:val="left" w:pos="2370"/>
        </w:tabs>
        <w:spacing w:before="0" w:beforeAutospacing="0" w:after="0" w:afterAutospacing="0"/>
        <w:rPr>
          <w:rStyle w:val="c4"/>
          <w:rFonts w:ascii="Monotype Corsiva" w:hAnsi="Monotype Corsiva"/>
          <w:b/>
          <w:bCs/>
          <w:color w:val="000000"/>
          <w:sz w:val="56"/>
          <w:szCs w:val="56"/>
        </w:rPr>
      </w:pPr>
    </w:p>
    <w:p w:rsidR="001B593F" w:rsidRDefault="001B593F" w:rsidP="001B593F">
      <w:pPr>
        <w:pStyle w:val="c10"/>
        <w:shd w:val="clear" w:color="auto" w:fill="FFFFFF"/>
        <w:spacing w:before="0" w:beforeAutospacing="0" w:after="0" w:afterAutospacing="0"/>
        <w:jc w:val="center"/>
        <w:rPr>
          <w:rStyle w:val="c4"/>
          <w:b/>
          <w:bCs/>
          <w:color w:val="000000"/>
          <w:sz w:val="32"/>
          <w:szCs w:val="32"/>
        </w:rPr>
      </w:pPr>
    </w:p>
    <w:p w:rsidR="001B593F" w:rsidRDefault="001B593F" w:rsidP="001B593F">
      <w:pPr>
        <w:pStyle w:val="c10"/>
        <w:shd w:val="clear" w:color="auto" w:fill="FFFFFF"/>
        <w:spacing w:before="0" w:beforeAutospacing="0" w:after="0" w:afterAutospacing="0"/>
        <w:jc w:val="center"/>
        <w:rPr>
          <w:rStyle w:val="c4"/>
          <w:b/>
          <w:bCs/>
          <w:color w:val="000000"/>
          <w:sz w:val="32"/>
          <w:szCs w:val="32"/>
        </w:rPr>
      </w:pPr>
      <w:r>
        <w:rPr>
          <w:b/>
          <w:bCs/>
          <w:noProof/>
          <w:color w:val="000000"/>
          <w:sz w:val="32"/>
          <w:szCs w:val="32"/>
        </w:rPr>
        <w:drawing>
          <wp:inline distT="0" distB="0" distL="0" distR="0">
            <wp:extent cx="4657725" cy="4683949"/>
            <wp:effectExtent l="19050" t="0" r="9525" b="0"/>
            <wp:docPr id="2" name="Рисунок 2" descr="C:\Users\Администратор\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ownloads\1.png"/>
                    <pic:cNvPicPr>
                      <a:picLocks noChangeAspect="1" noChangeArrowheads="1"/>
                    </pic:cNvPicPr>
                  </pic:nvPicPr>
                  <pic:blipFill>
                    <a:blip r:embed="rId4"/>
                    <a:srcRect/>
                    <a:stretch>
                      <a:fillRect/>
                    </a:stretch>
                  </pic:blipFill>
                  <pic:spPr bwMode="auto">
                    <a:xfrm>
                      <a:off x="0" y="0"/>
                      <a:ext cx="4662970" cy="4689224"/>
                    </a:xfrm>
                    <a:prstGeom prst="rect">
                      <a:avLst/>
                    </a:prstGeom>
                    <a:noFill/>
                    <a:ln w="9525">
                      <a:noFill/>
                      <a:miter lim="800000"/>
                      <a:headEnd/>
                      <a:tailEnd/>
                    </a:ln>
                  </pic:spPr>
                </pic:pic>
              </a:graphicData>
            </a:graphic>
          </wp:inline>
        </w:drawing>
      </w:r>
    </w:p>
    <w:p w:rsidR="001B593F" w:rsidRDefault="001B593F" w:rsidP="001B593F">
      <w:pPr>
        <w:pStyle w:val="c10"/>
        <w:shd w:val="clear" w:color="auto" w:fill="FFFFFF"/>
        <w:spacing w:before="0" w:beforeAutospacing="0" w:after="0" w:afterAutospacing="0"/>
        <w:jc w:val="center"/>
        <w:rPr>
          <w:rStyle w:val="c4"/>
          <w:b/>
          <w:bCs/>
          <w:color w:val="000000"/>
          <w:sz w:val="32"/>
          <w:szCs w:val="3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1B593F" w:rsidRDefault="001B593F" w:rsidP="001B593F">
      <w:pPr>
        <w:pStyle w:val="c10"/>
        <w:shd w:val="clear" w:color="auto" w:fill="FFFFFF"/>
        <w:spacing w:before="0" w:beforeAutospacing="0" w:after="0" w:afterAutospacing="0"/>
        <w:jc w:val="center"/>
        <w:rPr>
          <w:rStyle w:val="c4"/>
          <w:b/>
          <w:bCs/>
          <w:color w:val="000000"/>
          <w:sz w:val="32"/>
          <w:szCs w:val="32"/>
        </w:rPr>
      </w:pPr>
    </w:p>
    <w:p w:rsidR="001B593F" w:rsidRDefault="001B593F" w:rsidP="001B593F">
      <w:pPr>
        <w:pStyle w:val="c10"/>
        <w:shd w:val="clear" w:color="auto" w:fill="FFFFFF"/>
        <w:spacing w:before="0" w:beforeAutospacing="0" w:after="0" w:afterAutospacing="0"/>
        <w:rPr>
          <w:rStyle w:val="c4"/>
          <w:b/>
          <w:bCs/>
          <w:color w:val="000000"/>
          <w:sz w:val="32"/>
          <w:szCs w:val="32"/>
        </w:rPr>
      </w:pPr>
    </w:p>
    <w:p w:rsidR="001B593F" w:rsidRDefault="001B593F" w:rsidP="001B593F">
      <w:pPr>
        <w:pStyle w:val="c10"/>
        <w:shd w:val="clear" w:color="auto" w:fill="FFFFFF"/>
        <w:spacing w:before="0" w:beforeAutospacing="0" w:after="0" w:afterAutospacing="0"/>
        <w:jc w:val="center"/>
        <w:rPr>
          <w:rFonts w:ascii="Calibri" w:hAnsi="Calibri"/>
          <w:color w:val="000000"/>
          <w:sz w:val="22"/>
          <w:szCs w:val="22"/>
        </w:rPr>
      </w:pPr>
      <w:r>
        <w:rPr>
          <w:rStyle w:val="c4"/>
          <w:b/>
          <w:bCs/>
          <w:color w:val="000000"/>
          <w:sz w:val="32"/>
          <w:szCs w:val="32"/>
        </w:rPr>
        <w:lastRenderedPageBreak/>
        <w:t>Внеклассное мероприятие,</w:t>
      </w:r>
    </w:p>
    <w:p w:rsidR="001B593F" w:rsidRDefault="001B593F" w:rsidP="001B593F">
      <w:pPr>
        <w:pStyle w:val="c10"/>
        <w:shd w:val="clear" w:color="auto" w:fill="FFFFFF"/>
        <w:spacing w:before="0" w:beforeAutospacing="0" w:after="0" w:afterAutospacing="0"/>
        <w:jc w:val="center"/>
        <w:rPr>
          <w:rFonts w:ascii="Calibri" w:hAnsi="Calibri"/>
          <w:color w:val="000000"/>
          <w:sz w:val="22"/>
          <w:szCs w:val="22"/>
        </w:rPr>
      </w:pPr>
      <w:proofErr w:type="gramStart"/>
      <w:r>
        <w:rPr>
          <w:rStyle w:val="c4"/>
          <w:b/>
          <w:bCs/>
          <w:color w:val="000000"/>
          <w:sz w:val="32"/>
          <w:szCs w:val="32"/>
        </w:rPr>
        <w:t>посвященное</w:t>
      </w:r>
      <w:proofErr w:type="gramEnd"/>
      <w:r>
        <w:rPr>
          <w:rStyle w:val="c4"/>
          <w:b/>
          <w:bCs/>
          <w:color w:val="000000"/>
          <w:sz w:val="32"/>
          <w:szCs w:val="32"/>
        </w:rPr>
        <w:t xml:space="preserve"> 205-летию со дня рождения</w:t>
      </w:r>
    </w:p>
    <w:p w:rsidR="001B593F" w:rsidRDefault="001B593F" w:rsidP="001B593F">
      <w:pPr>
        <w:pStyle w:val="c10"/>
        <w:shd w:val="clear" w:color="auto" w:fill="FFFFFF"/>
        <w:spacing w:before="0" w:beforeAutospacing="0" w:after="0" w:afterAutospacing="0"/>
        <w:jc w:val="center"/>
        <w:rPr>
          <w:rFonts w:ascii="Calibri" w:hAnsi="Calibri"/>
          <w:color w:val="000000"/>
          <w:sz w:val="22"/>
          <w:szCs w:val="22"/>
        </w:rPr>
      </w:pPr>
      <w:r>
        <w:rPr>
          <w:rStyle w:val="c4"/>
          <w:b/>
          <w:bCs/>
          <w:color w:val="000000"/>
          <w:sz w:val="32"/>
          <w:szCs w:val="32"/>
        </w:rPr>
        <w:t>Ивана Сергеевича Тургенева</w:t>
      </w:r>
    </w:p>
    <w:p w:rsidR="001B593F" w:rsidRDefault="001B593F" w:rsidP="001B593F">
      <w:pPr>
        <w:pStyle w:val="c1"/>
        <w:shd w:val="clear" w:color="auto" w:fill="FFFFFF"/>
        <w:spacing w:before="0" w:beforeAutospacing="0" w:after="0" w:afterAutospacing="0"/>
        <w:rPr>
          <w:rFonts w:ascii="Calibri" w:hAnsi="Calibri"/>
          <w:color w:val="000000"/>
          <w:sz w:val="22"/>
          <w:szCs w:val="22"/>
        </w:rPr>
      </w:pPr>
      <w:r>
        <w:rPr>
          <w:rStyle w:val="c8"/>
          <w:b/>
          <w:bCs/>
          <w:color w:val="000000"/>
          <w:sz w:val="28"/>
          <w:szCs w:val="28"/>
        </w:rPr>
        <w:t>Форма проведения</w:t>
      </w:r>
      <w:r>
        <w:rPr>
          <w:rStyle w:val="c0"/>
          <w:color w:val="000000"/>
          <w:sz w:val="28"/>
          <w:szCs w:val="28"/>
        </w:rPr>
        <w:t>: игра «</w:t>
      </w:r>
      <w:proofErr w:type="spellStart"/>
      <w:r>
        <w:rPr>
          <w:rStyle w:val="c0"/>
          <w:color w:val="000000"/>
          <w:sz w:val="28"/>
          <w:szCs w:val="28"/>
        </w:rPr>
        <w:t>Брейн-ринг</w:t>
      </w:r>
      <w:proofErr w:type="spellEnd"/>
      <w:r>
        <w:rPr>
          <w:rStyle w:val="c0"/>
          <w:color w:val="000000"/>
          <w:sz w:val="28"/>
          <w:szCs w:val="28"/>
        </w:rPr>
        <w:t>»</w:t>
      </w:r>
    </w:p>
    <w:p w:rsidR="001B593F" w:rsidRDefault="001B593F" w:rsidP="001B593F">
      <w:pPr>
        <w:pStyle w:val="c1"/>
        <w:shd w:val="clear" w:color="auto" w:fill="FFFFFF"/>
        <w:spacing w:before="0" w:beforeAutospacing="0" w:after="0" w:afterAutospacing="0"/>
        <w:rPr>
          <w:rFonts w:ascii="Calibri" w:hAnsi="Calibri"/>
          <w:color w:val="000000"/>
          <w:sz w:val="22"/>
          <w:szCs w:val="22"/>
        </w:rPr>
      </w:pPr>
      <w:r>
        <w:rPr>
          <w:rStyle w:val="c8"/>
          <w:b/>
          <w:bCs/>
          <w:color w:val="000000"/>
          <w:sz w:val="28"/>
          <w:szCs w:val="28"/>
        </w:rPr>
        <w:t>Участники</w:t>
      </w:r>
      <w:r>
        <w:rPr>
          <w:rStyle w:val="c0"/>
          <w:color w:val="000000"/>
          <w:sz w:val="28"/>
          <w:szCs w:val="28"/>
        </w:rPr>
        <w:t xml:space="preserve">: учащиеся 6-8 </w:t>
      </w:r>
      <w:proofErr w:type="spellStart"/>
      <w:r>
        <w:rPr>
          <w:rStyle w:val="c0"/>
          <w:color w:val="000000"/>
          <w:sz w:val="28"/>
          <w:szCs w:val="28"/>
        </w:rPr>
        <w:t>кл</w:t>
      </w:r>
      <w:proofErr w:type="spellEnd"/>
      <w:r>
        <w:rPr>
          <w:rStyle w:val="c0"/>
          <w:color w:val="000000"/>
          <w:sz w:val="28"/>
          <w:szCs w:val="28"/>
        </w:rPr>
        <w:t>.</w:t>
      </w:r>
    </w:p>
    <w:p w:rsidR="001B593F" w:rsidRDefault="001B593F" w:rsidP="001B593F">
      <w:pPr>
        <w:pStyle w:val="c1"/>
        <w:shd w:val="clear" w:color="auto" w:fill="FFFFFF"/>
        <w:spacing w:before="0" w:beforeAutospacing="0" w:after="0" w:afterAutospacing="0"/>
        <w:rPr>
          <w:rFonts w:ascii="Calibri" w:hAnsi="Calibri"/>
          <w:color w:val="000000"/>
          <w:sz w:val="22"/>
          <w:szCs w:val="22"/>
        </w:rPr>
      </w:pPr>
      <w:r>
        <w:rPr>
          <w:rStyle w:val="c8"/>
          <w:b/>
          <w:bCs/>
          <w:color w:val="000000"/>
          <w:sz w:val="28"/>
          <w:szCs w:val="28"/>
        </w:rPr>
        <w:t>Цель</w:t>
      </w:r>
      <w:r>
        <w:rPr>
          <w:rStyle w:val="c0"/>
          <w:color w:val="000000"/>
          <w:sz w:val="28"/>
          <w:szCs w:val="28"/>
        </w:rPr>
        <w:t>: углубить понятие о русском национальном характере; совершенствовать навыки выразительного чтения, анализа текста; развивать навыки монологической речи.</w:t>
      </w:r>
    </w:p>
    <w:p w:rsidR="001B593F" w:rsidRDefault="001B593F" w:rsidP="001B593F">
      <w:pPr>
        <w:pStyle w:val="c1"/>
        <w:shd w:val="clear" w:color="auto" w:fill="FFFFFF"/>
        <w:spacing w:before="0" w:beforeAutospacing="0" w:after="0" w:afterAutospacing="0"/>
        <w:rPr>
          <w:rFonts w:ascii="Calibri" w:hAnsi="Calibri"/>
          <w:color w:val="000000"/>
          <w:sz w:val="22"/>
          <w:szCs w:val="22"/>
        </w:rPr>
      </w:pPr>
      <w:r>
        <w:rPr>
          <w:rStyle w:val="c8"/>
          <w:b/>
          <w:bCs/>
          <w:color w:val="000000"/>
          <w:sz w:val="28"/>
          <w:szCs w:val="28"/>
        </w:rPr>
        <w:t>Задачи:</w:t>
      </w:r>
    </w:p>
    <w:p w:rsidR="001B593F" w:rsidRDefault="001B593F" w:rsidP="001B593F">
      <w:pPr>
        <w:pStyle w:val="c1"/>
        <w:shd w:val="clear" w:color="auto" w:fill="FFFFFF"/>
        <w:spacing w:before="0" w:beforeAutospacing="0" w:after="0" w:afterAutospacing="0"/>
        <w:rPr>
          <w:rFonts w:ascii="Calibri" w:hAnsi="Calibri"/>
          <w:color w:val="000000"/>
          <w:sz w:val="22"/>
          <w:szCs w:val="22"/>
        </w:rPr>
      </w:pPr>
      <w:r>
        <w:rPr>
          <w:rStyle w:val="c8"/>
          <w:b/>
          <w:bCs/>
          <w:color w:val="000000"/>
          <w:sz w:val="28"/>
          <w:szCs w:val="28"/>
        </w:rPr>
        <w:t>Обучающие</w:t>
      </w:r>
      <w:r>
        <w:rPr>
          <w:rStyle w:val="c0"/>
          <w:color w:val="000000"/>
          <w:sz w:val="28"/>
          <w:szCs w:val="28"/>
        </w:rPr>
        <w:t>:</w:t>
      </w:r>
    </w:p>
    <w:p w:rsidR="001B593F" w:rsidRDefault="001B593F" w:rsidP="001B593F">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отрабатывать навыки выразительного чтения, чтения наизусть</w:t>
      </w:r>
    </w:p>
    <w:p w:rsidR="001B593F" w:rsidRDefault="001B593F" w:rsidP="001B593F">
      <w:pPr>
        <w:pStyle w:val="c1"/>
        <w:shd w:val="clear" w:color="auto" w:fill="FFFFFF"/>
        <w:spacing w:before="0" w:beforeAutospacing="0" w:after="0" w:afterAutospacing="0"/>
        <w:rPr>
          <w:rFonts w:ascii="Calibri" w:hAnsi="Calibri"/>
          <w:color w:val="000000"/>
          <w:sz w:val="22"/>
          <w:szCs w:val="22"/>
        </w:rPr>
      </w:pPr>
      <w:r>
        <w:rPr>
          <w:rStyle w:val="c8"/>
          <w:b/>
          <w:bCs/>
          <w:color w:val="000000"/>
          <w:sz w:val="28"/>
          <w:szCs w:val="28"/>
        </w:rPr>
        <w:t>Развивающие</w:t>
      </w:r>
      <w:r>
        <w:rPr>
          <w:rStyle w:val="c0"/>
          <w:color w:val="000000"/>
          <w:sz w:val="28"/>
          <w:szCs w:val="28"/>
        </w:rPr>
        <w:t>:</w:t>
      </w:r>
    </w:p>
    <w:p w:rsidR="001B593F" w:rsidRDefault="001B593F" w:rsidP="001B593F">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развитие творческих способностей обучающихся;</w:t>
      </w:r>
    </w:p>
    <w:p w:rsidR="001B593F" w:rsidRDefault="001B593F" w:rsidP="001B593F">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развитие навыков сотрудничества, коллективизма в процессе совместной творческой деятельности;</w:t>
      </w:r>
    </w:p>
    <w:p w:rsidR="001B593F" w:rsidRDefault="001B593F" w:rsidP="001B593F">
      <w:pPr>
        <w:pStyle w:val="c1"/>
        <w:shd w:val="clear" w:color="auto" w:fill="FFFFFF"/>
        <w:spacing w:before="0" w:beforeAutospacing="0" w:after="0" w:afterAutospacing="0"/>
        <w:rPr>
          <w:rFonts w:ascii="Calibri" w:hAnsi="Calibri"/>
          <w:color w:val="000000"/>
          <w:sz w:val="22"/>
          <w:szCs w:val="22"/>
        </w:rPr>
      </w:pPr>
      <w:r>
        <w:rPr>
          <w:rStyle w:val="c8"/>
          <w:b/>
          <w:bCs/>
          <w:color w:val="000000"/>
          <w:sz w:val="28"/>
          <w:szCs w:val="28"/>
        </w:rPr>
        <w:t>Воспитательные</w:t>
      </w:r>
      <w:r>
        <w:rPr>
          <w:rStyle w:val="c0"/>
          <w:color w:val="000000"/>
          <w:sz w:val="28"/>
          <w:szCs w:val="28"/>
        </w:rPr>
        <w:t>:</w:t>
      </w:r>
    </w:p>
    <w:p w:rsidR="001B593F" w:rsidRDefault="001B593F" w:rsidP="001B593F">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xml:space="preserve">формирование всесторонне развитой личности </w:t>
      </w:r>
      <w:proofErr w:type="gramStart"/>
      <w:r>
        <w:rPr>
          <w:rStyle w:val="c0"/>
          <w:color w:val="000000"/>
          <w:sz w:val="28"/>
          <w:szCs w:val="28"/>
        </w:rPr>
        <w:t>обучающихся</w:t>
      </w:r>
      <w:proofErr w:type="gramEnd"/>
      <w:r>
        <w:rPr>
          <w:rStyle w:val="c0"/>
          <w:color w:val="000000"/>
          <w:sz w:val="28"/>
          <w:szCs w:val="28"/>
        </w:rPr>
        <w:t>;</w:t>
      </w:r>
    </w:p>
    <w:p w:rsidR="001B593F" w:rsidRDefault="001B593F" w:rsidP="001B593F">
      <w:pPr>
        <w:pStyle w:val="c1"/>
        <w:shd w:val="clear" w:color="auto" w:fill="FFFFFF"/>
        <w:spacing w:before="0" w:beforeAutospacing="0" w:after="0" w:afterAutospacing="0"/>
        <w:rPr>
          <w:rFonts w:ascii="Calibri" w:hAnsi="Calibri"/>
          <w:color w:val="000000"/>
          <w:sz w:val="22"/>
          <w:szCs w:val="22"/>
        </w:rPr>
      </w:pPr>
      <w:r>
        <w:rPr>
          <w:rStyle w:val="c0"/>
          <w:color w:val="000000"/>
          <w:sz w:val="28"/>
          <w:szCs w:val="28"/>
        </w:rPr>
        <w:t xml:space="preserve">воспитывать познавательный интерес </w:t>
      </w:r>
      <w:proofErr w:type="gramStart"/>
      <w:r>
        <w:rPr>
          <w:rStyle w:val="c0"/>
          <w:color w:val="000000"/>
          <w:sz w:val="28"/>
          <w:szCs w:val="28"/>
        </w:rPr>
        <w:t>обучающихся</w:t>
      </w:r>
      <w:proofErr w:type="gramEnd"/>
      <w:r>
        <w:rPr>
          <w:rStyle w:val="c0"/>
          <w:color w:val="000000"/>
          <w:sz w:val="28"/>
          <w:szCs w:val="28"/>
        </w:rPr>
        <w:t xml:space="preserve"> к русской классической литературе.</w:t>
      </w:r>
    </w:p>
    <w:p w:rsidR="001B593F" w:rsidRDefault="001B593F" w:rsidP="001B593F">
      <w:pPr>
        <w:pStyle w:val="c1"/>
        <w:shd w:val="clear" w:color="auto" w:fill="FFFFFF"/>
        <w:spacing w:before="0" w:beforeAutospacing="0" w:after="0" w:afterAutospacing="0"/>
        <w:rPr>
          <w:rFonts w:ascii="Calibri" w:hAnsi="Calibri"/>
          <w:color w:val="000000"/>
          <w:sz w:val="22"/>
          <w:szCs w:val="22"/>
        </w:rPr>
      </w:pPr>
      <w:r>
        <w:rPr>
          <w:rStyle w:val="c8"/>
          <w:b/>
          <w:bCs/>
          <w:color w:val="000000"/>
          <w:sz w:val="28"/>
          <w:szCs w:val="28"/>
        </w:rPr>
        <w:t>Оборудование</w:t>
      </w:r>
      <w:r>
        <w:rPr>
          <w:rStyle w:val="c0"/>
          <w:color w:val="000000"/>
          <w:sz w:val="28"/>
          <w:szCs w:val="28"/>
        </w:rPr>
        <w:t>:  проектор,</w:t>
      </w:r>
      <w:proofErr w:type="gramStart"/>
      <w:r>
        <w:rPr>
          <w:rStyle w:val="c0"/>
          <w:color w:val="000000"/>
          <w:sz w:val="28"/>
          <w:szCs w:val="28"/>
        </w:rPr>
        <w:t xml:space="preserve"> ,</w:t>
      </w:r>
      <w:proofErr w:type="gramEnd"/>
      <w:r>
        <w:rPr>
          <w:rStyle w:val="c0"/>
          <w:color w:val="000000"/>
          <w:sz w:val="28"/>
          <w:szCs w:val="28"/>
        </w:rPr>
        <w:t xml:space="preserve"> портреты Тургенева, колокольчики на столы команд.</w:t>
      </w:r>
    </w:p>
    <w:p w:rsidR="001B593F" w:rsidRDefault="001B593F" w:rsidP="001B593F">
      <w:pPr>
        <w:pStyle w:val="c11"/>
        <w:shd w:val="clear" w:color="auto" w:fill="FFFFFF"/>
        <w:spacing w:before="0" w:beforeAutospacing="0" w:after="0" w:afterAutospacing="0"/>
        <w:jc w:val="center"/>
        <w:rPr>
          <w:rFonts w:ascii="Calibri" w:hAnsi="Calibri"/>
          <w:color w:val="000000"/>
          <w:sz w:val="22"/>
          <w:szCs w:val="22"/>
        </w:rPr>
      </w:pPr>
      <w:r>
        <w:rPr>
          <w:rStyle w:val="c8"/>
          <w:b/>
          <w:bCs/>
          <w:color w:val="000000"/>
          <w:sz w:val="28"/>
          <w:szCs w:val="28"/>
        </w:rPr>
        <w:t>Пояснительная записка</w:t>
      </w:r>
    </w:p>
    <w:p w:rsidR="001B593F" w:rsidRDefault="001B593F" w:rsidP="001B593F">
      <w:pPr>
        <w:pStyle w:val="c1"/>
        <w:shd w:val="clear" w:color="auto" w:fill="FFFFFF"/>
        <w:spacing w:before="0" w:beforeAutospacing="0" w:after="0" w:afterAutospacing="0"/>
        <w:ind w:firstLine="708"/>
        <w:jc w:val="both"/>
        <w:rPr>
          <w:rFonts w:ascii="Calibri" w:hAnsi="Calibri"/>
          <w:color w:val="000000"/>
          <w:sz w:val="22"/>
          <w:szCs w:val="22"/>
        </w:rPr>
      </w:pPr>
      <w:r>
        <w:rPr>
          <w:rStyle w:val="c0"/>
          <w:color w:val="000000"/>
          <w:sz w:val="28"/>
          <w:szCs w:val="28"/>
        </w:rPr>
        <w:t>В 2023 году исполняется 205 лет со дня рождения великого русского писателя и поэта, певца любви и русской природы Ивана Сергеевича Тургенева.</w:t>
      </w:r>
    </w:p>
    <w:p w:rsidR="001B593F" w:rsidRDefault="001B593F" w:rsidP="001B593F">
      <w:pPr>
        <w:pStyle w:val="c1"/>
        <w:shd w:val="clear" w:color="auto" w:fill="FFFFFF"/>
        <w:spacing w:before="0" w:beforeAutospacing="0" w:after="0" w:afterAutospacing="0"/>
        <w:ind w:firstLine="708"/>
        <w:jc w:val="both"/>
        <w:rPr>
          <w:rFonts w:ascii="Calibri" w:hAnsi="Calibri"/>
          <w:color w:val="000000"/>
          <w:sz w:val="22"/>
          <w:szCs w:val="22"/>
        </w:rPr>
      </w:pPr>
      <w:r>
        <w:rPr>
          <w:rStyle w:val="c0"/>
          <w:color w:val="000000"/>
          <w:sz w:val="28"/>
          <w:szCs w:val="28"/>
        </w:rPr>
        <w:t>Все, без исключения, произведения Тургенева хранят образ писателя, влюбленного в красоту, обладавшего уникальной эрудицией, неутомимого собирателя духовных и культурных сил России и Европы, кого современники называли одним из самых прекрасных героев русской литературы.</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Иван Сергеевич Тургенев - истинно русский человек, большую часть жизни прожил за границей. Писатель изъездил весь свет, знал всех великих людей своего времени, говорил на многих иностранных языках также свободно, как на своем родном. Но продолжал горячо любить родину и часто повторял: «Россия без каждого из нас обойтись может, но никто из нас без нее не может обойтись».</w:t>
      </w:r>
    </w:p>
    <w:p w:rsidR="001B593F" w:rsidRDefault="001B593F" w:rsidP="001B593F">
      <w:pPr>
        <w:pStyle w:val="c1"/>
        <w:shd w:val="clear" w:color="auto" w:fill="FFFFFF"/>
        <w:spacing w:before="0" w:beforeAutospacing="0" w:after="0" w:afterAutospacing="0"/>
        <w:ind w:firstLine="708"/>
        <w:jc w:val="both"/>
        <w:rPr>
          <w:rFonts w:ascii="Calibri" w:hAnsi="Calibri"/>
          <w:color w:val="000000"/>
          <w:sz w:val="22"/>
          <w:szCs w:val="22"/>
        </w:rPr>
      </w:pPr>
      <w:r>
        <w:rPr>
          <w:rStyle w:val="c0"/>
          <w:color w:val="000000"/>
          <w:sz w:val="28"/>
          <w:szCs w:val="28"/>
          <w:shd w:val="clear" w:color="auto" w:fill="FFFFFF"/>
        </w:rPr>
        <w:t>Тургенев — один из известнейших писателей XIX века. Его знают и читают во всех странах мира. Тургенев написал много прекрасных рассказов, стихотворений в прозе, пьес, повестей и романов. Все эти произведения созданы рукой талантливейшего автора. Тургенев — слава нашей литературы. Один из зарубежных журналистов отмечал: «Если теперь за границей читают Пушкина, Лермонтова, Достоевского и Писемского, то это вследствие того, что сочинения Тургенева проложили путь за границу его предшественникам и преемникам».</w:t>
      </w:r>
    </w:p>
    <w:p w:rsidR="001B593F" w:rsidRDefault="001B593F" w:rsidP="001B593F">
      <w:pPr>
        <w:pStyle w:val="c5"/>
        <w:shd w:val="clear" w:color="auto" w:fill="FFFFFF"/>
        <w:spacing w:before="0" w:beforeAutospacing="0" w:after="0" w:afterAutospacing="0"/>
        <w:ind w:firstLine="708"/>
        <w:jc w:val="both"/>
        <w:rPr>
          <w:rFonts w:ascii="Calibri" w:hAnsi="Calibri"/>
          <w:color w:val="000000"/>
          <w:sz w:val="22"/>
          <w:szCs w:val="22"/>
        </w:rPr>
      </w:pPr>
      <w:r>
        <w:rPr>
          <w:color w:val="000000"/>
          <w:sz w:val="28"/>
          <w:szCs w:val="28"/>
        </w:rPr>
        <w:lastRenderedPageBreak/>
        <w:br/>
      </w:r>
      <w:r>
        <w:rPr>
          <w:rStyle w:val="c0"/>
          <w:color w:val="000000"/>
          <w:sz w:val="28"/>
          <w:szCs w:val="28"/>
        </w:rPr>
        <w:t>Я считаю, что игра «</w:t>
      </w:r>
      <w:proofErr w:type="spellStart"/>
      <w:r>
        <w:rPr>
          <w:rStyle w:val="c0"/>
          <w:color w:val="000000"/>
          <w:sz w:val="28"/>
          <w:szCs w:val="28"/>
        </w:rPr>
        <w:t>Брейн-ринг</w:t>
      </w:r>
      <w:proofErr w:type="spellEnd"/>
      <w:r>
        <w:rPr>
          <w:rStyle w:val="c0"/>
          <w:color w:val="000000"/>
          <w:sz w:val="28"/>
          <w:szCs w:val="28"/>
        </w:rPr>
        <w:t>» и подготовка к ней поможет всецело окунуться в мир И.С. Тургенева.</w:t>
      </w:r>
    </w:p>
    <w:p w:rsidR="001B593F" w:rsidRDefault="001B593F" w:rsidP="001B593F">
      <w:pPr>
        <w:pStyle w:val="c11"/>
        <w:shd w:val="clear" w:color="auto" w:fill="FFFFFF"/>
        <w:spacing w:before="0" w:beforeAutospacing="0" w:after="0" w:afterAutospacing="0"/>
        <w:jc w:val="center"/>
        <w:rPr>
          <w:rFonts w:ascii="Calibri" w:hAnsi="Calibri"/>
          <w:color w:val="000000"/>
          <w:sz w:val="22"/>
          <w:szCs w:val="22"/>
        </w:rPr>
      </w:pPr>
      <w:r>
        <w:rPr>
          <w:rStyle w:val="c8"/>
          <w:b/>
          <w:bCs/>
          <w:color w:val="000000"/>
          <w:sz w:val="28"/>
          <w:szCs w:val="28"/>
        </w:rPr>
        <w:t>Подготовительный этап</w:t>
      </w:r>
    </w:p>
    <w:p w:rsidR="001B593F" w:rsidRDefault="001B593F" w:rsidP="001B593F">
      <w:pPr>
        <w:pStyle w:val="c3"/>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Учащиеся 6-8 класса заранее распределяются на три команды так, чтобы в каждой команде были дети из разных классов.</w:t>
      </w:r>
    </w:p>
    <w:p w:rsidR="001B593F" w:rsidRDefault="001B593F" w:rsidP="001B593F">
      <w:pPr>
        <w:pStyle w:val="c5"/>
        <w:shd w:val="clear" w:color="auto" w:fill="FFFFFF"/>
        <w:spacing w:before="0" w:beforeAutospacing="0" w:after="0" w:afterAutospacing="0"/>
        <w:ind w:firstLine="708"/>
        <w:jc w:val="both"/>
        <w:rPr>
          <w:rFonts w:ascii="Calibri" w:hAnsi="Calibri"/>
          <w:color w:val="000000"/>
          <w:sz w:val="22"/>
          <w:szCs w:val="22"/>
        </w:rPr>
      </w:pPr>
      <w:r>
        <w:rPr>
          <w:rStyle w:val="c0"/>
          <w:color w:val="000000"/>
          <w:sz w:val="28"/>
          <w:szCs w:val="28"/>
        </w:rPr>
        <w:t>Всем участникам мероприятия даются задания: прочитать произведения И.С. Тургенева «</w:t>
      </w:r>
      <w:proofErr w:type="spellStart"/>
      <w:r>
        <w:rPr>
          <w:rStyle w:val="c0"/>
          <w:color w:val="000000"/>
          <w:sz w:val="28"/>
          <w:szCs w:val="28"/>
        </w:rPr>
        <w:t>Муму</w:t>
      </w:r>
      <w:proofErr w:type="spellEnd"/>
      <w:r>
        <w:rPr>
          <w:rStyle w:val="c0"/>
          <w:color w:val="000000"/>
          <w:sz w:val="28"/>
          <w:szCs w:val="28"/>
        </w:rPr>
        <w:t>», «Ася», «</w:t>
      </w:r>
      <w:proofErr w:type="spellStart"/>
      <w:r>
        <w:rPr>
          <w:rStyle w:val="c0"/>
          <w:color w:val="000000"/>
          <w:sz w:val="28"/>
          <w:szCs w:val="28"/>
        </w:rPr>
        <w:t>Бежин</w:t>
      </w:r>
      <w:proofErr w:type="spellEnd"/>
      <w:r>
        <w:rPr>
          <w:rStyle w:val="c0"/>
          <w:color w:val="000000"/>
          <w:sz w:val="28"/>
          <w:szCs w:val="28"/>
        </w:rPr>
        <w:t xml:space="preserve"> луг»; подробно изучить биографию И.С. Тургенева; нарисовать иллюстрации к эпизодам данных произведений, представление команд в тургеневском стиле. Кроме того, участникам команд нужно подготовить выразительное чтение одного стихотворения писателя (сами выбирают).</w:t>
      </w:r>
    </w:p>
    <w:p w:rsidR="001B593F" w:rsidRDefault="001B593F" w:rsidP="001B593F">
      <w:pPr>
        <w:pStyle w:val="c5"/>
        <w:shd w:val="clear" w:color="auto" w:fill="FFFFFF"/>
        <w:spacing w:before="0" w:beforeAutospacing="0" w:after="0" w:afterAutospacing="0"/>
        <w:ind w:firstLine="708"/>
        <w:jc w:val="both"/>
        <w:rPr>
          <w:rFonts w:ascii="Calibri" w:hAnsi="Calibri"/>
          <w:color w:val="000000"/>
          <w:sz w:val="22"/>
          <w:szCs w:val="22"/>
        </w:rPr>
      </w:pPr>
      <w:r>
        <w:rPr>
          <w:rStyle w:val="c0"/>
          <w:color w:val="000000"/>
          <w:sz w:val="28"/>
          <w:szCs w:val="28"/>
        </w:rPr>
        <w:t>Для членов жюри подготавливаем столы. На столах ручки, бумага. Членам жюри заранее объясняются правила игры и способы оценивания (на усмотрение организатора).</w:t>
      </w:r>
    </w:p>
    <w:p w:rsidR="001B593F" w:rsidRDefault="001B593F" w:rsidP="001B593F">
      <w:pPr>
        <w:pStyle w:val="c3"/>
        <w:shd w:val="clear" w:color="auto" w:fill="FFFFFF"/>
        <w:spacing w:before="0" w:beforeAutospacing="0" w:after="0" w:afterAutospacing="0"/>
        <w:ind w:firstLine="708"/>
        <w:jc w:val="both"/>
        <w:rPr>
          <w:rFonts w:ascii="Calibri" w:hAnsi="Calibri"/>
          <w:color w:val="000000"/>
          <w:sz w:val="22"/>
          <w:szCs w:val="22"/>
        </w:rPr>
      </w:pPr>
      <w:r>
        <w:rPr>
          <w:rStyle w:val="c0"/>
          <w:color w:val="000000"/>
          <w:sz w:val="28"/>
          <w:szCs w:val="28"/>
        </w:rPr>
        <w:t>В ходне игры между турами возникают небольшие паузы, их нужно чем-то украсить. Поэтому заранее готовятся небольшие инсценировки из произведений И.С. Тургенева другими учащимися.</w:t>
      </w:r>
    </w:p>
    <w:p w:rsidR="001B593F" w:rsidRDefault="001B593F" w:rsidP="001B593F">
      <w:pPr>
        <w:pStyle w:val="c5"/>
        <w:shd w:val="clear" w:color="auto" w:fill="FFFFFF"/>
        <w:spacing w:before="0" w:beforeAutospacing="0" w:after="0" w:afterAutospacing="0"/>
        <w:ind w:firstLine="708"/>
        <w:jc w:val="both"/>
        <w:rPr>
          <w:rFonts w:ascii="Calibri" w:hAnsi="Calibri"/>
          <w:color w:val="000000"/>
          <w:sz w:val="22"/>
          <w:szCs w:val="22"/>
        </w:rPr>
      </w:pPr>
      <w:r>
        <w:rPr>
          <w:rStyle w:val="c0"/>
          <w:color w:val="000000"/>
          <w:sz w:val="28"/>
          <w:szCs w:val="28"/>
        </w:rPr>
        <w:t xml:space="preserve">Зал, где будет </w:t>
      </w:r>
      <w:proofErr w:type="gramStart"/>
      <w:r>
        <w:rPr>
          <w:rStyle w:val="c0"/>
          <w:color w:val="000000"/>
          <w:sz w:val="28"/>
          <w:szCs w:val="28"/>
        </w:rPr>
        <w:t>проводится</w:t>
      </w:r>
      <w:proofErr w:type="gramEnd"/>
      <w:r>
        <w:rPr>
          <w:rStyle w:val="c0"/>
          <w:color w:val="000000"/>
          <w:sz w:val="28"/>
          <w:szCs w:val="28"/>
        </w:rPr>
        <w:t xml:space="preserve"> игра, украшаем портретами писателя, иллюстрациями  (которые подготовили участники) и выставкой книг. Также в зале расставлены  «круглые» столы для участников (три), места для жюри и зрителей.</w:t>
      </w:r>
    </w:p>
    <w:p w:rsidR="001B593F" w:rsidRDefault="001B593F" w:rsidP="001B593F">
      <w:pPr>
        <w:pStyle w:val="c3"/>
        <w:shd w:val="clear" w:color="auto" w:fill="FFFFFF"/>
        <w:spacing w:before="0" w:beforeAutospacing="0" w:after="0" w:afterAutospacing="0"/>
        <w:ind w:firstLine="708"/>
        <w:jc w:val="center"/>
        <w:rPr>
          <w:rFonts w:ascii="Calibri" w:hAnsi="Calibri"/>
          <w:color w:val="000000"/>
          <w:sz w:val="22"/>
          <w:szCs w:val="22"/>
        </w:rPr>
      </w:pPr>
      <w:r>
        <w:rPr>
          <w:rStyle w:val="c8"/>
          <w:b/>
          <w:bCs/>
          <w:color w:val="000000"/>
          <w:sz w:val="28"/>
          <w:szCs w:val="28"/>
        </w:rPr>
        <w:t>Сценарий мероприятия</w:t>
      </w:r>
    </w:p>
    <w:p w:rsidR="001B593F" w:rsidRDefault="001B593F" w:rsidP="001B593F">
      <w:pPr>
        <w:pStyle w:val="c5"/>
        <w:shd w:val="clear" w:color="auto" w:fill="FFFFFF"/>
        <w:spacing w:before="0" w:beforeAutospacing="0" w:after="0" w:afterAutospacing="0"/>
        <w:ind w:firstLine="708"/>
        <w:rPr>
          <w:rFonts w:ascii="Calibri" w:hAnsi="Calibri"/>
          <w:color w:val="000000"/>
          <w:sz w:val="22"/>
          <w:szCs w:val="22"/>
        </w:rPr>
      </w:pPr>
      <w:r>
        <w:rPr>
          <w:rStyle w:val="c0"/>
          <w:color w:val="000000"/>
          <w:sz w:val="28"/>
          <w:szCs w:val="28"/>
        </w:rPr>
        <w:t>На экране:</w:t>
      </w:r>
    </w:p>
    <w:p w:rsidR="001B593F" w:rsidRDefault="001B593F" w:rsidP="001B593F">
      <w:pPr>
        <w:pStyle w:val="c3"/>
        <w:shd w:val="clear" w:color="auto" w:fill="FFFFFF"/>
        <w:spacing w:before="0" w:beforeAutospacing="0" w:after="0" w:afterAutospacing="0"/>
        <w:ind w:firstLine="708"/>
        <w:jc w:val="right"/>
        <w:rPr>
          <w:rFonts w:ascii="Calibri" w:hAnsi="Calibri"/>
          <w:color w:val="000000"/>
          <w:sz w:val="22"/>
          <w:szCs w:val="22"/>
        </w:rPr>
      </w:pPr>
      <w:r>
        <w:rPr>
          <w:rStyle w:val="c31"/>
          <w:b/>
          <w:bCs/>
          <w:i/>
          <w:iCs/>
          <w:color w:val="000000"/>
          <w:sz w:val="32"/>
          <w:szCs w:val="32"/>
          <w:shd w:val="clear" w:color="auto" w:fill="FFFFFF"/>
        </w:rPr>
        <w:t>«То, что вечно и нетленно, так это искусство, служащее великой идее и идея, во имя великого дела»</w:t>
      </w:r>
    </w:p>
    <w:p w:rsidR="001B593F" w:rsidRDefault="001B593F" w:rsidP="001B593F">
      <w:pPr>
        <w:pStyle w:val="c22"/>
        <w:shd w:val="clear" w:color="auto" w:fill="FFFFFF"/>
        <w:spacing w:before="0" w:beforeAutospacing="0" w:after="0" w:afterAutospacing="0"/>
        <w:ind w:firstLine="708"/>
        <w:jc w:val="right"/>
        <w:rPr>
          <w:rFonts w:ascii="Calibri" w:hAnsi="Calibri"/>
          <w:color w:val="000000"/>
          <w:sz w:val="22"/>
          <w:szCs w:val="22"/>
        </w:rPr>
      </w:pPr>
      <w:r>
        <w:rPr>
          <w:rStyle w:val="c18"/>
          <w:b/>
          <w:bCs/>
          <w:i/>
          <w:iCs/>
          <w:color w:val="000000"/>
          <w:sz w:val="32"/>
          <w:szCs w:val="32"/>
          <w:shd w:val="clear" w:color="auto" w:fill="FFFFFF"/>
        </w:rPr>
        <w:t>Кредо И.С. Тургенева</w:t>
      </w:r>
    </w:p>
    <w:p w:rsidR="001B593F" w:rsidRDefault="001B593F" w:rsidP="001B593F">
      <w:pPr>
        <w:pStyle w:val="c5"/>
        <w:shd w:val="clear" w:color="auto" w:fill="FFFFFF"/>
        <w:spacing w:before="0" w:beforeAutospacing="0" w:after="0" w:afterAutospacing="0"/>
        <w:ind w:firstLine="708"/>
        <w:jc w:val="both"/>
        <w:rPr>
          <w:rFonts w:ascii="Calibri" w:hAnsi="Calibri"/>
          <w:color w:val="000000"/>
          <w:sz w:val="22"/>
          <w:szCs w:val="22"/>
        </w:rPr>
      </w:pPr>
      <w:r>
        <w:rPr>
          <w:rStyle w:val="c8"/>
          <w:b/>
          <w:bCs/>
          <w:color w:val="000000"/>
          <w:sz w:val="28"/>
          <w:szCs w:val="28"/>
        </w:rPr>
        <w:t>Ведущий</w:t>
      </w:r>
      <w:proofErr w:type="gramStart"/>
      <w:r>
        <w:rPr>
          <w:rStyle w:val="c8"/>
          <w:b/>
          <w:bCs/>
          <w:color w:val="000000"/>
          <w:sz w:val="28"/>
          <w:szCs w:val="28"/>
        </w:rPr>
        <w:t>1</w:t>
      </w:r>
      <w:proofErr w:type="gramEnd"/>
      <w:r>
        <w:rPr>
          <w:rStyle w:val="c0"/>
          <w:color w:val="000000"/>
          <w:sz w:val="28"/>
          <w:szCs w:val="28"/>
        </w:rPr>
        <w:t>: Здравствуйте, уважаемые гости, участники! Сегодня мы с вами собрались не просто так.  9 ноября  2023 года исполняется 205 лет со дня рождения русского писателя – реалиста, поэта, публициста, драматурга и переводчика, Ивана Сергеевича Тургенева. </w:t>
      </w:r>
      <w:r>
        <w:rPr>
          <w:rStyle w:val="c0"/>
          <w:color w:val="000000"/>
          <w:sz w:val="28"/>
          <w:szCs w:val="28"/>
          <w:shd w:val="clear" w:color="auto" w:fill="FFFFFF"/>
        </w:rPr>
        <w:t>Это событие международного масштаба. Произведения И.С. Тургенева известны на всех континентах и переведены на все европейские языки. Его имя входит в плеяду великих классиков XIX века и стоит в одном ряду с Л.Н. Толстым и Ф.М. Достоевским.</w:t>
      </w:r>
    </w:p>
    <w:p w:rsidR="001B593F" w:rsidRDefault="001B593F" w:rsidP="001B593F">
      <w:pPr>
        <w:pStyle w:val="c5"/>
        <w:shd w:val="clear" w:color="auto" w:fill="FFFFFF"/>
        <w:spacing w:before="0" w:beforeAutospacing="0" w:after="0" w:afterAutospacing="0"/>
        <w:ind w:firstLine="708"/>
        <w:jc w:val="both"/>
        <w:rPr>
          <w:rFonts w:ascii="Calibri" w:hAnsi="Calibri"/>
          <w:color w:val="000000"/>
          <w:sz w:val="22"/>
          <w:szCs w:val="22"/>
        </w:rPr>
      </w:pPr>
      <w:r>
        <w:rPr>
          <w:rStyle w:val="c8"/>
          <w:b/>
          <w:bCs/>
          <w:color w:val="000000"/>
          <w:sz w:val="28"/>
          <w:szCs w:val="28"/>
          <w:shd w:val="clear" w:color="auto" w:fill="FFFFFF"/>
        </w:rPr>
        <w:t>Ведущий</w:t>
      </w:r>
      <w:proofErr w:type="gramStart"/>
      <w:r>
        <w:rPr>
          <w:rStyle w:val="c8"/>
          <w:b/>
          <w:bCs/>
          <w:color w:val="000000"/>
          <w:sz w:val="28"/>
          <w:szCs w:val="28"/>
          <w:shd w:val="clear" w:color="auto" w:fill="FFFFFF"/>
        </w:rPr>
        <w:t>2</w:t>
      </w:r>
      <w:proofErr w:type="gramEnd"/>
      <w:r>
        <w:rPr>
          <w:rStyle w:val="c0"/>
          <w:color w:val="000000"/>
          <w:sz w:val="28"/>
          <w:szCs w:val="28"/>
          <w:shd w:val="clear" w:color="auto" w:fill="FFFFFF"/>
        </w:rPr>
        <w:t>:Давайте сегодняшний вечер мы посвятим этому великому писателю. А начнем мы с представления жюри (выходят члены жюри и садятся за определенные столы).</w:t>
      </w:r>
    </w:p>
    <w:p w:rsidR="001B593F" w:rsidRDefault="001B593F" w:rsidP="001B593F">
      <w:pPr>
        <w:pStyle w:val="c5"/>
        <w:shd w:val="clear" w:color="auto" w:fill="FFFFFF"/>
        <w:spacing w:before="0" w:beforeAutospacing="0" w:after="0" w:afterAutospacing="0"/>
        <w:ind w:firstLine="708"/>
        <w:jc w:val="both"/>
        <w:rPr>
          <w:rFonts w:ascii="Calibri" w:hAnsi="Calibri"/>
          <w:color w:val="000000"/>
          <w:sz w:val="22"/>
          <w:szCs w:val="22"/>
        </w:rPr>
      </w:pPr>
      <w:r>
        <w:rPr>
          <w:rStyle w:val="c8"/>
          <w:b/>
          <w:bCs/>
          <w:color w:val="000000"/>
          <w:sz w:val="28"/>
          <w:szCs w:val="28"/>
          <w:shd w:val="clear" w:color="auto" w:fill="FFFFFF"/>
        </w:rPr>
        <w:t>Ведущий</w:t>
      </w:r>
      <w:proofErr w:type="gramStart"/>
      <w:r>
        <w:rPr>
          <w:rStyle w:val="c8"/>
          <w:b/>
          <w:bCs/>
          <w:color w:val="000000"/>
          <w:sz w:val="28"/>
          <w:szCs w:val="28"/>
          <w:shd w:val="clear" w:color="auto" w:fill="FFFFFF"/>
        </w:rPr>
        <w:t>1</w:t>
      </w:r>
      <w:proofErr w:type="gramEnd"/>
      <w:r>
        <w:rPr>
          <w:rStyle w:val="c0"/>
          <w:color w:val="000000"/>
          <w:sz w:val="28"/>
          <w:szCs w:val="28"/>
          <w:shd w:val="clear" w:color="auto" w:fill="FFFFFF"/>
        </w:rPr>
        <w:t>: Каждой команде было предложено подготовить домашнее задание – представление команды в тургеневском стиле. Давайте мы посмотрим, а жюри оценит выступление каждой команды</w:t>
      </w:r>
      <w:proofErr w:type="gramStart"/>
      <w:r>
        <w:rPr>
          <w:rStyle w:val="c0"/>
          <w:color w:val="000000"/>
          <w:sz w:val="28"/>
          <w:szCs w:val="28"/>
          <w:shd w:val="clear" w:color="auto" w:fill="FFFFFF"/>
        </w:rPr>
        <w:t>.</w:t>
      </w:r>
      <w:proofErr w:type="gramEnd"/>
      <w:r>
        <w:rPr>
          <w:rStyle w:val="c0"/>
          <w:color w:val="000000"/>
          <w:sz w:val="28"/>
          <w:szCs w:val="28"/>
          <w:shd w:val="clear" w:color="auto" w:fill="FFFFFF"/>
        </w:rPr>
        <w:t xml:space="preserve"> (</w:t>
      </w:r>
      <w:proofErr w:type="gramStart"/>
      <w:r>
        <w:rPr>
          <w:rStyle w:val="c0"/>
          <w:color w:val="000000"/>
          <w:sz w:val="28"/>
          <w:szCs w:val="28"/>
          <w:shd w:val="clear" w:color="auto" w:fill="FFFFFF"/>
        </w:rPr>
        <w:t>у</w:t>
      </w:r>
      <w:proofErr w:type="gramEnd"/>
      <w:r>
        <w:rPr>
          <w:rStyle w:val="c0"/>
          <w:color w:val="000000"/>
          <w:sz w:val="28"/>
          <w:szCs w:val="28"/>
          <w:shd w:val="clear" w:color="auto" w:fill="FFFFFF"/>
        </w:rPr>
        <w:t>частники по очереди представляют свои команды и садятся за столы, специально подготовленные для них).</w:t>
      </w:r>
    </w:p>
    <w:p w:rsidR="001B593F" w:rsidRDefault="001B593F" w:rsidP="001B593F">
      <w:pPr>
        <w:pStyle w:val="c5"/>
        <w:shd w:val="clear" w:color="auto" w:fill="FFFFFF"/>
        <w:spacing w:before="0" w:beforeAutospacing="0" w:after="0" w:afterAutospacing="0"/>
        <w:ind w:firstLine="708"/>
        <w:jc w:val="both"/>
        <w:rPr>
          <w:rFonts w:ascii="Calibri" w:hAnsi="Calibri"/>
          <w:color w:val="000000"/>
          <w:sz w:val="22"/>
          <w:szCs w:val="22"/>
        </w:rPr>
      </w:pPr>
      <w:r>
        <w:rPr>
          <w:rStyle w:val="c8"/>
          <w:b/>
          <w:bCs/>
          <w:color w:val="000000"/>
          <w:sz w:val="28"/>
          <w:szCs w:val="28"/>
          <w:shd w:val="clear" w:color="auto" w:fill="FFFFFF"/>
        </w:rPr>
        <w:t>Ведущий</w:t>
      </w:r>
      <w:proofErr w:type="gramStart"/>
      <w:r>
        <w:rPr>
          <w:rStyle w:val="c8"/>
          <w:b/>
          <w:bCs/>
          <w:color w:val="000000"/>
          <w:sz w:val="28"/>
          <w:szCs w:val="28"/>
          <w:shd w:val="clear" w:color="auto" w:fill="FFFFFF"/>
        </w:rPr>
        <w:t>2</w:t>
      </w:r>
      <w:proofErr w:type="gramEnd"/>
      <w:r>
        <w:rPr>
          <w:rStyle w:val="c8"/>
          <w:b/>
          <w:bCs/>
          <w:color w:val="000000"/>
          <w:sz w:val="28"/>
          <w:szCs w:val="28"/>
          <w:shd w:val="clear" w:color="auto" w:fill="FFFFFF"/>
        </w:rPr>
        <w:t>: </w:t>
      </w:r>
      <w:r>
        <w:rPr>
          <w:rStyle w:val="c0"/>
          <w:color w:val="000000"/>
          <w:sz w:val="28"/>
          <w:szCs w:val="28"/>
          <w:shd w:val="clear" w:color="auto" w:fill="FFFFFF"/>
        </w:rPr>
        <w:t>Теперь мы познакомились и можем начинать.</w:t>
      </w:r>
    </w:p>
    <w:p w:rsidR="001B593F" w:rsidRDefault="001B593F" w:rsidP="001B593F">
      <w:pPr>
        <w:pStyle w:val="c5"/>
        <w:shd w:val="clear" w:color="auto" w:fill="FFFFFF"/>
        <w:spacing w:before="0" w:beforeAutospacing="0" w:after="0" w:afterAutospacing="0"/>
        <w:ind w:firstLine="708"/>
        <w:jc w:val="both"/>
        <w:rPr>
          <w:rFonts w:ascii="Calibri" w:hAnsi="Calibri"/>
          <w:color w:val="000000"/>
          <w:sz w:val="22"/>
          <w:szCs w:val="22"/>
        </w:rPr>
      </w:pPr>
      <w:r>
        <w:rPr>
          <w:rStyle w:val="c8"/>
          <w:b/>
          <w:bCs/>
          <w:color w:val="000000"/>
          <w:sz w:val="28"/>
          <w:szCs w:val="28"/>
          <w:shd w:val="clear" w:color="auto" w:fill="FFFFFF"/>
        </w:rPr>
        <w:lastRenderedPageBreak/>
        <w:t>Ведущий</w:t>
      </w:r>
      <w:proofErr w:type="gramStart"/>
      <w:r>
        <w:rPr>
          <w:rStyle w:val="c8"/>
          <w:b/>
          <w:bCs/>
          <w:color w:val="000000"/>
          <w:sz w:val="28"/>
          <w:szCs w:val="28"/>
          <w:shd w:val="clear" w:color="auto" w:fill="FFFFFF"/>
        </w:rPr>
        <w:t>1</w:t>
      </w:r>
      <w:proofErr w:type="gramEnd"/>
      <w:r>
        <w:rPr>
          <w:rStyle w:val="c0"/>
          <w:color w:val="000000"/>
          <w:sz w:val="28"/>
          <w:szCs w:val="28"/>
          <w:shd w:val="clear" w:color="auto" w:fill="FFFFFF"/>
        </w:rPr>
        <w:t>: Прежде чем начать первый тур, я хочу, чтобы вы обратили внимание на оформление зала. Иллюстрации, которые вы видите, нарисовали участники нашей игры. И жюри уже оценило их.</w:t>
      </w:r>
    </w:p>
    <w:p w:rsidR="001B593F" w:rsidRDefault="001B593F" w:rsidP="001B593F">
      <w:pPr>
        <w:pStyle w:val="c5"/>
        <w:shd w:val="clear" w:color="auto" w:fill="FFFFFF"/>
        <w:spacing w:before="0" w:beforeAutospacing="0" w:after="0" w:afterAutospacing="0"/>
        <w:ind w:firstLine="708"/>
        <w:jc w:val="both"/>
        <w:rPr>
          <w:rFonts w:ascii="Calibri" w:hAnsi="Calibri"/>
          <w:color w:val="000000"/>
          <w:sz w:val="22"/>
          <w:szCs w:val="22"/>
        </w:rPr>
      </w:pPr>
      <w:r>
        <w:rPr>
          <w:rStyle w:val="c8"/>
          <w:b/>
          <w:bCs/>
          <w:color w:val="000000"/>
          <w:sz w:val="28"/>
          <w:szCs w:val="28"/>
          <w:shd w:val="clear" w:color="auto" w:fill="FFFFFF"/>
        </w:rPr>
        <w:t>Ведущий</w:t>
      </w:r>
      <w:proofErr w:type="gramStart"/>
      <w:r>
        <w:rPr>
          <w:rStyle w:val="c8"/>
          <w:b/>
          <w:bCs/>
          <w:color w:val="000000"/>
          <w:sz w:val="28"/>
          <w:szCs w:val="28"/>
          <w:shd w:val="clear" w:color="auto" w:fill="FFFFFF"/>
        </w:rPr>
        <w:t>2</w:t>
      </w:r>
      <w:proofErr w:type="gramEnd"/>
      <w:r>
        <w:rPr>
          <w:rStyle w:val="c0"/>
          <w:color w:val="000000"/>
          <w:sz w:val="28"/>
          <w:szCs w:val="28"/>
          <w:shd w:val="clear" w:color="auto" w:fill="FFFFFF"/>
        </w:rPr>
        <w:t>:Первый тур мы, конечно же, посвятим детству И.С. Тургенева. Мы задаем вопросы, связанные с детством писателя, а команды должны ответить на наши вопросы. Та команда, которая позвонит в колокольчик первая, может отвечать на вопрос. Если ответ неправильный, то другим командам дается возможность ответить. За правильно угаданный вопрос дается один балл</w:t>
      </w:r>
    </w:p>
    <w:p w:rsidR="001B593F" w:rsidRDefault="001B593F" w:rsidP="001B593F">
      <w:pPr>
        <w:pStyle w:val="c5"/>
        <w:shd w:val="clear" w:color="auto" w:fill="FFFFFF"/>
        <w:spacing w:before="0" w:beforeAutospacing="0" w:after="0" w:afterAutospacing="0"/>
        <w:ind w:firstLine="708"/>
        <w:jc w:val="both"/>
        <w:rPr>
          <w:rFonts w:ascii="Calibri" w:hAnsi="Calibri"/>
          <w:color w:val="000000"/>
          <w:sz w:val="22"/>
          <w:szCs w:val="22"/>
        </w:rPr>
      </w:pPr>
      <w:r>
        <w:rPr>
          <w:rStyle w:val="c8"/>
          <w:b/>
          <w:bCs/>
          <w:color w:val="000000"/>
          <w:sz w:val="28"/>
          <w:szCs w:val="28"/>
          <w:shd w:val="clear" w:color="auto" w:fill="FFFFFF"/>
        </w:rPr>
        <w:t>Ведущий</w:t>
      </w:r>
      <w:proofErr w:type="gramStart"/>
      <w:r>
        <w:rPr>
          <w:rStyle w:val="c8"/>
          <w:b/>
          <w:bCs/>
          <w:color w:val="000000"/>
          <w:sz w:val="28"/>
          <w:szCs w:val="28"/>
          <w:shd w:val="clear" w:color="auto" w:fill="FFFFFF"/>
        </w:rPr>
        <w:t>2</w:t>
      </w:r>
      <w:proofErr w:type="gramEnd"/>
      <w:r>
        <w:rPr>
          <w:rStyle w:val="c0"/>
          <w:color w:val="000000"/>
          <w:sz w:val="28"/>
          <w:szCs w:val="28"/>
          <w:shd w:val="clear" w:color="auto" w:fill="FFFFFF"/>
        </w:rPr>
        <w:t>: Итак, мы начинаем.</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31"/>
          <w:rFonts w:ascii="Calibri" w:hAnsi="Calibri"/>
          <w:color w:val="000000"/>
          <w:sz w:val="22"/>
          <w:szCs w:val="22"/>
          <w:shd w:val="clear" w:color="auto" w:fill="FFFFFF"/>
        </w:rPr>
        <w:t>-</w:t>
      </w:r>
      <w:r>
        <w:rPr>
          <w:rStyle w:val="c0"/>
          <w:color w:val="000000"/>
          <w:sz w:val="28"/>
          <w:szCs w:val="28"/>
          <w:shd w:val="clear" w:color="auto" w:fill="FFFFFF"/>
        </w:rPr>
        <w:t xml:space="preserve">Где родился И.С. Тургенев? (на </w:t>
      </w:r>
      <w:proofErr w:type="spellStart"/>
      <w:r>
        <w:rPr>
          <w:rStyle w:val="c0"/>
          <w:color w:val="000000"/>
          <w:sz w:val="28"/>
          <w:szCs w:val="28"/>
          <w:shd w:val="clear" w:color="auto" w:fill="FFFFFF"/>
        </w:rPr>
        <w:t>Орловщине</w:t>
      </w:r>
      <w:proofErr w:type="spellEnd"/>
      <w:r>
        <w:rPr>
          <w:rStyle w:val="c0"/>
          <w:color w:val="000000"/>
          <w:sz w:val="28"/>
          <w:szCs w:val="28"/>
          <w:shd w:val="clear" w:color="auto" w:fill="FFFFFF"/>
        </w:rPr>
        <w:t>, недалеко от города Мценска)</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shd w:val="clear" w:color="auto" w:fill="FFFFFF"/>
        </w:rPr>
        <w:t xml:space="preserve">- Как звали маму Тургенева? (Варвара Петровна </w:t>
      </w:r>
      <w:proofErr w:type="spellStart"/>
      <w:r>
        <w:rPr>
          <w:rStyle w:val="c0"/>
          <w:color w:val="000000"/>
          <w:sz w:val="28"/>
          <w:szCs w:val="28"/>
          <w:shd w:val="clear" w:color="auto" w:fill="FFFFFF"/>
        </w:rPr>
        <w:t>Лутовинова</w:t>
      </w:r>
      <w:proofErr w:type="spellEnd"/>
      <w:r>
        <w:rPr>
          <w:rStyle w:val="c0"/>
          <w:color w:val="000000"/>
          <w:sz w:val="28"/>
          <w:szCs w:val="28"/>
          <w:shd w:val="clear" w:color="auto" w:fill="FFFFFF"/>
        </w:rPr>
        <w:t>)</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shd w:val="clear" w:color="auto" w:fill="FFFFFF"/>
        </w:rPr>
        <w:t>- Кого Иван Сергеевич «боялся как огня» (маму)</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shd w:val="clear" w:color="auto" w:fill="FFFFFF"/>
        </w:rPr>
        <w:t>- Какие языки изучал писатель? (немецкий, французский, английский)</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shd w:val="clear" w:color="auto" w:fill="FFFFFF"/>
        </w:rPr>
        <w:t>- В каком возрасте Тургенев был зачислен на словесное отделение Московского университета?(14)</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shd w:val="clear" w:color="auto" w:fill="FFFFFF"/>
        </w:rPr>
        <w:t>-Где он продолжил обучение? (в Германии)</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shd w:val="clear" w:color="auto" w:fill="FFFFFF"/>
        </w:rPr>
        <w:t xml:space="preserve">- Какую клятву он дал сам себе на всю жизнь? (бороться с крепостным </w:t>
      </w:r>
      <w:proofErr w:type="spellStart"/>
      <w:r>
        <w:rPr>
          <w:rStyle w:val="c0"/>
          <w:color w:val="000000"/>
          <w:sz w:val="28"/>
          <w:szCs w:val="28"/>
          <w:shd w:val="clear" w:color="auto" w:fill="FFFFFF"/>
        </w:rPr>
        <w:t>правом</w:t>
      </w:r>
      <w:proofErr w:type="gramStart"/>
      <w:r>
        <w:rPr>
          <w:rStyle w:val="c0"/>
          <w:color w:val="000000"/>
          <w:sz w:val="28"/>
          <w:szCs w:val="28"/>
          <w:shd w:val="clear" w:color="auto" w:fill="FFFFFF"/>
        </w:rPr>
        <w:t>.А</w:t>
      </w:r>
      <w:proofErr w:type="gramEnd"/>
      <w:r>
        <w:rPr>
          <w:rStyle w:val="c0"/>
          <w:color w:val="000000"/>
          <w:sz w:val="28"/>
          <w:szCs w:val="28"/>
          <w:shd w:val="clear" w:color="auto" w:fill="FFFFFF"/>
        </w:rPr>
        <w:t>ннибалова</w:t>
      </w:r>
      <w:proofErr w:type="spellEnd"/>
      <w:r>
        <w:rPr>
          <w:rStyle w:val="c0"/>
          <w:color w:val="000000"/>
          <w:sz w:val="28"/>
          <w:szCs w:val="28"/>
          <w:shd w:val="clear" w:color="auto" w:fill="FFFFFF"/>
        </w:rPr>
        <w:t xml:space="preserve"> клятва)</w:t>
      </w:r>
    </w:p>
    <w:p w:rsidR="001B593F" w:rsidRDefault="001B593F" w:rsidP="001B593F">
      <w:pPr>
        <w:pStyle w:val="c1"/>
        <w:shd w:val="clear" w:color="auto" w:fill="FFFFFF"/>
        <w:spacing w:before="0" w:beforeAutospacing="0" w:after="0" w:afterAutospacing="0"/>
        <w:ind w:firstLine="708"/>
        <w:jc w:val="both"/>
        <w:rPr>
          <w:rFonts w:ascii="Calibri" w:hAnsi="Calibri"/>
          <w:color w:val="000000"/>
          <w:sz w:val="22"/>
          <w:szCs w:val="22"/>
        </w:rPr>
      </w:pPr>
      <w:r>
        <w:rPr>
          <w:rStyle w:val="c8"/>
          <w:b/>
          <w:bCs/>
          <w:color w:val="000000"/>
          <w:sz w:val="28"/>
          <w:szCs w:val="28"/>
          <w:shd w:val="clear" w:color="auto" w:fill="FFFFFF"/>
        </w:rPr>
        <w:t>Ведущий</w:t>
      </w:r>
      <w:proofErr w:type="gramStart"/>
      <w:r>
        <w:rPr>
          <w:rStyle w:val="c8"/>
          <w:b/>
          <w:bCs/>
          <w:color w:val="000000"/>
          <w:sz w:val="28"/>
          <w:szCs w:val="28"/>
          <w:shd w:val="clear" w:color="auto" w:fill="FFFFFF"/>
        </w:rPr>
        <w:t>1</w:t>
      </w:r>
      <w:proofErr w:type="gramEnd"/>
      <w:r>
        <w:rPr>
          <w:rStyle w:val="c8"/>
          <w:b/>
          <w:bCs/>
          <w:color w:val="000000"/>
          <w:sz w:val="28"/>
          <w:szCs w:val="28"/>
          <w:shd w:val="clear" w:color="auto" w:fill="FFFFFF"/>
        </w:rPr>
        <w:t>:  </w:t>
      </w:r>
      <w:r>
        <w:rPr>
          <w:rStyle w:val="c0"/>
          <w:color w:val="000000"/>
          <w:sz w:val="28"/>
          <w:szCs w:val="28"/>
          <w:shd w:val="clear" w:color="auto" w:fill="FFFFFF"/>
        </w:rPr>
        <w:t>На этом первый тур заканчивается. И пока жюри подсчитывает баллы, мы с вами посмотрим инсценировку эпизода из рассказа «</w:t>
      </w:r>
      <w:proofErr w:type="spellStart"/>
      <w:r>
        <w:rPr>
          <w:rStyle w:val="c0"/>
          <w:color w:val="000000"/>
          <w:sz w:val="28"/>
          <w:szCs w:val="28"/>
          <w:shd w:val="clear" w:color="auto" w:fill="FFFFFF"/>
        </w:rPr>
        <w:t>Муму</w:t>
      </w:r>
      <w:proofErr w:type="spellEnd"/>
      <w:r>
        <w:rPr>
          <w:rStyle w:val="c0"/>
          <w:color w:val="000000"/>
          <w:sz w:val="28"/>
          <w:szCs w:val="28"/>
          <w:shd w:val="clear" w:color="auto" w:fill="FFFFFF"/>
        </w:rPr>
        <w:t>», которую подготовили наши ученики.</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shd w:val="clear" w:color="auto" w:fill="FFFFFF"/>
        </w:rPr>
        <w:t>(</w:t>
      </w:r>
      <w:proofErr w:type="gramStart"/>
      <w:r>
        <w:rPr>
          <w:rStyle w:val="c0"/>
          <w:color w:val="000000"/>
          <w:sz w:val="28"/>
          <w:szCs w:val="28"/>
          <w:shd w:val="clear" w:color="auto" w:fill="FFFFFF"/>
        </w:rPr>
        <w:t>в</w:t>
      </w:r>
      <w:proofErr w:type="gramEnd"/>
      <w:r>
        <w:rPr>
          <w:rStyle w:val="c0"/>
          <w:color w:val="000000"/>
          <w:sz w:val="28"/>
          <w:szCs w:val="28"/>
          <w:shd w:val="clear" w:color="auto" w:fill="FFFFFF"/>
        </w:rPr>
        <w:t>ыступают учащиеся, которые заранее подготовили инсценировку)</w:t>
      </w:r>
    </w:p>
    <w:p w:rsidR="001B593F" w:rsidRDefault="001B593F" w:rsidP="001B593F">
      <w:pPr>
        <w:pStyle w:val="c5"/>
        <w:shd w:val="clear" w:color="auto" w:fill="FFFFFF"/>
        <w:spacing w:before="0" w:beforeAutospacing="0" w:after="0" w:afterAutospacing="0"/>
        <w:ind w:firstLine="708"/>
        <w:jc w:val="both"/>
        <w:rPr>
          <w:rFonts w:ascii="Calibri" w:hAnsi="Calibri"/>
          <w:color w:val="000000"/>
          <w:sz w:val="22"/>
          <w:szCs w:val="22"/>
        </w:rPr>
      </w:pPr>
      <w:r>
        <w:rPr>
          <w:rStyle w:val="c8"/>
          <w:b/>
          <w:bCs/>
          <w:color w:val="000000"/>
          <w:sz w:val="28"/>
          <w:szCs w:val="28"/>
          <w:shd w:val="clear" w:color="auto" w:fill="FFFFFF"/>
        </w:rPr>
        <w:t>Ведущий</w:t>
      </w:r>
      <w:proofErr w:type="gramStart"/>
      <w:r>
        <w:rPr>
          <w:rStyle w:val="c8"/>
          <w:b/>
          <w:bCs/>
          <w:color w:val="000000"/>
          <w:sz w:val="28"/>
          <w:szCs w:val="28"/>
          <w:shd w:val="clear" w:color="auto" w:fill="FFFFFF"/>
        </w:rPr>
        <w:t>2</w:t>
      </w:r>
      <w:proofErr w:type="gramEnd"/>
      <w:r>
        <w:rPr>
          <w:rStyle w:val="c0"/>
          <w:color w:val="000000"/>
          <w:sz w:val="28"/>
          <w:szCs w:val="28"/>
          <w:shd w:val="clear" w:color="auto" w:fill="FFFFFF"/>
        </w:rPr>
        <w:t>: Второй тур мы посвятим литературной деятельности писателя. За правильный ответ команды также получают один балл.  Итак, начнем.</w:t>
      </w:r>
    </w:p>
    <w:p w:rsidR="001B593F" w:rsidRDefault="001B593F" w:rsidP="001B593F">
      <w:pPr>
        <w:pStyle w:val="c5"/>
        <w:shd w:val="clear" w:color="auto" w:fill="FFFFFF"/>
        <w:spacing w:before="0" w:beforeAutospacing="0" w:after="0" w:afterAutospacing="0"/>
        <w:ind w:firstLine="708"/>
        <w:jc w:val="both"/>
        <w:rPr>
          <w:rFonts w:ascii="Calibri" w:hAnsi="Calibri"/>
          <w:color w:val="000000"/>
          <w:sz w:val="22"/>
          <w:szCs w:val="22"/>
        </w:rPr>
      </w:pPr>
      <w:r>
        <w:rPr>
          <w:rStyle w:val="c8"/>
          <w:b/>
          <w:bCs/>
          <w:color w:val="000000"/>
          <w:sz w:val="28"/>
          <w:szCs w:val="28"/>
          <w:shd w:val="clear" w:color="auto" w:fill="FFFFFF"/>
        </w:rPr>
        <w:t>Ведущий</w:t>
      </w:r>
      <w:proofErr w:type="gramStart"/>
      <w:r>
        <w:rPr>
          <w:rStyle w:val="c8"/>
          <w:b/>
          <w:bCs/>
          <w:color w:val="000000"/>
          <w:sz w:val="28"/>
          <w:szCs w:val="28"/>
          <w:shd w:val="clear" w:color="auto" w:fill="FFFFFF"/>
        </w:rPr>
        <w:t>1</w:t>
      </w:r>
      <w:proofErr w:type="gramEnd"/>
      <w:r>
        <w:rPr>
          <w:rStyle w:val="c8"/>
          <w:b/>
          <w:bCs/>
          <w:color w:val="000000"/>
          <w:sz w:val="28"/>
          <w:szCs w:val="28"/>
          <w:shd w:val="clear" w:color="auto" w:fill="FFFFFF"/>
        </w:rPr>
        <w:t>:</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16"/>
          <w:rFonts w:ascii="Calibri" w:hAnsi="Calibri"/>
          <w:color w:val="000000"/>
          <w:sz w:val="22"/>
          <w:szCs w:val="22"/>
          <w:shd w:val="clear" w:color="auto" w:fill="FFFFFF"/>
        </w:rPr>
        <w:t>- </w:t>
      </w:r>
      <w:r>
        <w:rPr>
          <w:rStyle w:val="c0"/>
          <w:color w:val="000000"/>
          <w:sz w:val="28"/>
          <w:szCs w:val="28"/>
          <w:shd w:val="clear" w:color="auto" w:fill="FFFFFF"/>
        </w:rPr>
        <w:t>Вначале Тургенев хотел стать поэтом. В 1834 году, будучи студентом третьего курса, он написал пятистопным </w:t>
      </w:r>
      <w:hyperlink r:id="rId5" w:history="1">
        <w:r w:rsidRPr="001B593F">
          <w:rPr>
            <w:rStyle w:val="a3"/>
            <w:color w:val="auto"/>
            <w:sz w:val="28"/>
            <w:szCs w:val="28"/>
            <w:shd w:val="clear" w:color="auto" w:fill="FFFFFF"/>
          </w:rPr>
          <w:t>ямбом</w:t>
        </w:r>
      </w:hyperlink>
      <w:r w:rsidRPr="001B593F">
        <w:rPr>
          <w:rStyle w:val="c0"/>
          <w:sz w:val="28"/>
          <w:szCs w:val="28"/>
          <w:shd w:val="clear" w:color="auto" w:fill="FFFFFF"/>
        </w:rPr>
        <w:t> </w:t>
      </w:r>
      <w:r>
        <w:rPr>
          <w:rStyle w:val="c0"/>
          <w:color w:val="000000"/>
          <w:sz w:val="28"/>
          <w:szCs w:val="28"/>
          <w:shd w:val="clear" w:color="auto" w:fill="FFFFFF"/>
        </w:rPr>
        <w:t>драматическую поэму. Как она называлась? («</w:t>
      </w:r>
      <w:proofErr w:type="spellStart"/>
      <w:r>
        <w:rPr>
          <w:rStyle w:val="c0"/>
          <w:color w:val="000000"/>
          <w:sz w:val="28"/>
          <w:szCs w:val="28"/>
          <w:shd w:val="clear" w:color="auto" w:fill="FFFFFF"/>
        </w:rPr>
        <w:t>Сте́но</w:t>
      </w:r>
      <w:proofErr w:type="spellEnd"/>
      <w:r>
        <w:rPr>
          <w:rStyle w:val="c0"/>
          <w:color w:val="000000"/>
          <w:sz w:val="28"/>
          <w:szCs w:val="28"/>
          <w:shd w:val="clear" w:color="auto" w:fill="FFFFFF"/>
        </w:rPr>
        <w:t>»)</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shd w:val="clear" w:color="auto" w:fill="FFFFFF"/>
        </w:rPr>
        <w:t xml:space="preserve">- </w:t>
      </w:r>
      <w:proofErr w:type="gramStart"/>
      <w:r>
        <w:rPr>
          <w:rStyle w:val="c0"/>
          <w:color w:val="000000"/>
          <w:sz w:val="28"/>
          <w:szCs w:val="28"/>
          <w:shd w:val="clear" w:color="auto" w:fill="FFFFFF"/>
        </w:rPr>
        <w:t>Творчество</w:t>
      </w:r>
      <w:proofErr w:type="gramEnd"/>
      <w:r>
        <w:rPr>
          <w:rStyle w:val="c0"/>
          <w:color w:val="000000"/>
          <w:sz w:val="28"/>
          <w:szCs w:val="28"/>
          <w:shd w:val="clear" w:color="auto" w:fill="FFFFFF"/>
        </w:rPr>
        <w:t xml:space="preserve"> какого поэта оказало влияние на Тургенева? (Лермонтов)</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С какого момента началась дружбы И.С. Тургенева и В.Г. Белинского? (с момента публикации поэмы «Параша»)</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Какой рассказ открыл бесчисленные издания знаменитой книги</w:t>
      </w:r>
      <w:r>
        <w:rPr>
          <w:rStyle w:val="c12"/>
          <w:color w:val="222222"/>
          <w:sz w:val="28"/>
          <w:szCs w:val="28"/>
          <w:shd w:val="clear" w:color="auto" w:fill="FFFFFF"/>
        </w:rPr>
        <w:t> и навел Тургенева на мысль написать ряд других таких же</w:t>
      </w:r>
      <w:r>
        <w:rPr>
          <w:rStyle w:val="c0"/>
          <w:color w:val="000000"/>
          <w:sz w:val="28"/>
          <w:szCs w:val="28"/>
        </w:rPr>
        <w:t>?</w:t>
      </w:r>
      <w:r>
        <w:rPr>
          <w:rStyle w:val="c12"/>
          <w:color w:val="222222"/>
          <w:sz w:val="28"/>
          <w:szCs w:val="28"/>
          <w:shd w:val="clear" w:color="auto" w:fill="FFFFFF"/>
        </w:rPr>
        <w:t xml:space="preserve"> («Хорь и </w:t>
      </w:r>
      <w:proofErr w:type="spellStart"/>
      <w:r>
        <w:rPr>
          <w:rStyle w:val="c12"/>
          <w:color w:val="222222"/>
          <w:sz w:val="28"/>
          <w:szCs w:val="28"/>
          <w:shd w:val="clear" w:color="auto" w:fill="FFFFFF"/>
        </w:rPr>
        <w:t>Калиныч</w:t>
      </w:r>
      <w:proofErr w:type="spellEnd"/>
      <w:r>
        <w:rPr>
          <w:rStyle w:val="c12"/>
          <w:color w:val="222222"/>
          <w:sz w:val="28"/>
          <w:szCs w:val="28"/>
          <w:shd w:val="clear" w:color="auto" w:fill="FFFFFF"/>
        </w:rPr>
        <w:t>»)</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Каким писателем-драматургом восхищался Тургенев? (Гоголем)</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w:t>
      </w:r>
      <w:proofErr w:type="gramStart"/>
      <w:r>
        <w:rPr>
          <w:rStyle w:val="c12"/>
          <w:color w:val="222222"/>
          <w:sz w:val="28"/>
          <w:szCs w:val="28"/>
          <w:shd w:val="clear" w:color="auto" w:fill="FFFFFF"/>
        </w:rPr>
        <w:t>Участие</w:t>
      </w:r>
      <w:proofErr w:type="gramEnd"/>
      <w:r>
        <w:rPr>
          <w:rStyle w:val="c12"/>
          <w:color w:val="222222"/>
          <w:sz w:val="28"/>
          <w:szCs w:val="28"/>
          <w:shd w:val="clear" w:color="auto" w:fill="FFFFFF"/>
        </w:rPr>
        <w:t xml:space="preserve"> в деятельности </w:t>
      </w:r>
      <w:proofErr w:type="gramStart"/>
      <w:r>
        <w:rPr>
          <w:rStyle w:val="c12"/>
          <w:color w:val="222222"/>
          <w:sz w:val="28"/>
          <w:szCs w:val="28"/>
          <w:shd w:val="clear" w:color="auto" w:fill="FFFFFF"/>
        </w:rPr>
        <w:t>какого</w:t>
      </w:r>
      <w:proofErr w:type="gramEnd"/>
      <w:r>
        <w:rPr>
          <w:rStyle w:val="c12"/>
          <w:color w:val="222222"/>
          <w:sz w:val="28"/>
          <w:szCs w:val="28"/>
          <w:shd w:val="clear" w:color="auto" w:fill="FFFFFF"/>
        </w:rPr>
        <w:t xml:space="preserve"> общества принял Тургенев? («Общества для пособия нуждающимся литераторам и учёным»)</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31"/>
          <w:color w:val="222222"/>
          <w:sz w:val="28"/>
          <w:szCs w:val="28"/>
          <w:shd w:val="clear" w:color="auto" w:fill="FFFFFF"/>
        </w:rPr>
        <w:t>-Несмотря на жизнь за границей, все мысли Тургенева по-прежнему были связаны с Россией. Он написал роман, который вызвал много споров в русском обществе. По словам автора, роман ругали все: «и красные, и белые, и сверху, и снизу, и сбоку — особенно сбоку». Что это за роман</w:t>
      </w:r>
      <w:proofErr w:type="gramStart"/>
      <w:r>
        <w:rPr>
          <w:rStyle w:val="c31"/>
          <w:color w:val="222222"/>
          <w:sz w:val="28"/>
          <w:szCs w:val="28"/>
          <w:shd w:val="clear" w:color="auto" w:fill="FFFFFF"/>
        </w:rPr>
        <w:t xml:space="preserve"> ?</w:t>
      </w:r>
      <w:proofErr w:type="gramEnd"/>
      <w:r>
        <w:rPr>
          <w:rStyle w:val="c31"/>
          <w:color w:val="222222"/>
          <w:sz w:val="28"/>
          <w:szCs w:val="28"/>
          <w:shd w:val="clear" w:color="auto" w:fill="FFFFFF"/>
        </w:rPr>
        <w:t xml:space="preserve"> («Дым»)</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Что стало своеобразным прощанием Тургенева с жизнью, родиной, искусством? (стихотворения в прозе – цикл лирических миниатюр)</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Сколько рассказов в «Записках охотника»?(25)</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lastRenderedPageBreak/>
        <w:t>- Как называлось первое стихотворение Тургенева? («Вечер»)</w:t>
      </w:r>
    </w:p>
    <w:p w:rsidR="001B593F" w:rsidRDefault="001B593F" w:rsidP="001B593F">
      <w:pPr>
        <w:pStyle w:val="c7"/>
        <w:shd w:val="clear" w:color="auto" w:fill="FFFFFF"/>
        <w:spacing w:before="0" w:beforeAutospacing="0" w:after="0" w:afterAutospacing="0"/>
        <w:jc w:val="both"/>
        <w:rPr>
          <w:rFonts w:ascii="Calibri" w:hAnsi="Calibri"/>
          <w:color w:val="000000"/>
          <w:sz w:val="22"/>
          <w:szCs w:val="22"/>
        </w:rPr>
      </w:pPr>
      <w:r>
        <w:rPr>
          <w:rStyle w:val="c19"/>
          <w:color w:val="000000"/>
          <w:sz w:val="22"/>
          <w:szCs w:val="22"/>
        </w:rPr>
        <w:t>        </w:t>
      </w:r>
      <w:r>
        <w:rPr>
          <w:rStyle w:val="c21"/>
          <w:b/>
          <w:bCs/>
          <w:color w:val="000000"/>
          <w:sz w:val="28"/>
          <w:szCs w:val="28"/>
        </w:rPr>
        <w:t>Ведущий</w:t>
      </w:r>
      <w:proofErr w:type="gramStart"/>
      <w:r>
        <w:rPr>
          <w:rStyle w:val="c21"/>
          <w:b/>
          <w:bCs/>
          <w:color w:val="000000"/>
          <w:sz w:val="28"/>
          <w:szCs w:val="28"/>
        </w:rPr>
        <w:t>1</w:t>
      </w:r>
      <w:proofErr w:type="gramEnd"/>
      <w:r>
        <w:rPr>
          <w:rStyle w:val="c0"/>
          <w:color w:val="000000"/>
          <w:sz w:val="28"/>
          <w:szCs w:val="28"/>
        </w:rPr>
        <w:t>: На этом второй тур заканчивается. И пока жюри подсчитывает баллы, мы послушаем чтецов из каждой команды, которые заранее подготовили чтение наизусть стихотворения И.С. Тургенева, которое также будет оценено членами жюри.</w:t>
      </w:r>
    </w:p>
    <w:p w:rsidR="001B593F" w:rsidRDefault="001B593F" w:rsidP="001B593F">
      <w:pPr>
        <w:pStyle w:val="c7"/>
        <w:shd w:val="clear" w:color="auto" w:fill="FFFFFF"/>
        <w:spacing w:before="0" w:beforeAutospacing="0" w:after="0" w:afterAutospacing="0"/>
        <w:jc w:val="both"/>
        <w:rPr>
          <w:rFonts w:ascii="Calibri" w:hAnsi="Calibri"/>
          <w:color w:val="000000"/>
          <w:sz w:val="22"/>
          <w:szCs w:val="22"/>
        </w:rPr>
      </w:pPr>
      <w:r>
        <w:rPr>
          <w:rStyle w:val="c17"/>
          <w:color w:val="000000"/>
          <w:sz w:val="28"/>
          <w:szCs w:val="28"/>
        </w:rPr>
        <w:t>        </w:t>
      </w:r>
      <w:r>
        <w:rPr>
          <w:rStyle w:val="c21"/>
          <w:b/>
          <w:bCs/>
          <w:color w:val="000000"/>
          <w:sz w:val="28"/>
          <w:szCs w:val="28"/>
        </w:rPr>
        <w:t>Ведущий</w:t>
      </w:r>
      <w:proofErr w:type="gramStart"/>
      <w:r>
        <w:rPr>
          <w:rStyle w:val="c21"/>
          <w:b/>
          <w:bCs/>
          <w:color w:val="000000"/>
          <w:sz w:val="28"/>
          <w:szCs w:val="28"/>
        </w:rPr>
        <w:t>2</w:t>
      </w:r>
      <w:proofErr w:type="gramEnd"/>
      <w:r>
        <w:rPr>
          <w:rStyle w:val="c21"/>
          <w:b/>
          <w:bCs/>
          <w:color w:val="000000"/>
          <w:sz w:val="28"/>
          <w:szCs w:val="28"/>
        </w:rPr>
        <w:t>:</w:t>
      </w:r>
      <w:r>
        <w:rPr>
          <w:rStyle w:val="c17"/>
          <w:color w:val="000000"/>
          <w:sz w:val="28"/>
          <w:szCs w:val="28"/>
        </w:rPr>
        <w:t> А сейчас нашему вниманию будет представлена инсценировка эпизода из рассказа «</w:t>
      </w:r>
      <w:proofErr w:type="spellStart"/>
      <w:r>
        <w:rPr>
          <w:rStyle w:val="c17"/>
          <w:color w:val="000000"/>
          <w:sz w:val="28"/>
          <w:szCs w:val="28"/>
        </w:rPr>
        <w:t>Бежин</w:t>
      </w:r>
      <w:proofErr w:type="spellEnd"/>
      <w:r>
        <w:rPr>
          <w:rStyle w:val="c17"/>
          <w:color w:val="000000"/>
          <w:sz w:val="28"/>
          <w:szCs w:val="28"/>
        </w:rPr>
        <w:t xml:space="preserve"> луг» (</w:t>
      </w:r>
      <w:r>
        <w:rPr>
          <w:rStyle w:val="c0"/>
          <w:color w:val="000000"/>
          <w:sz w:val="28"/>
          <w:szCs w:val="28"/>
          <w:shd w:val="clear" w:color="auto" w:fill="FFFFFF"/>
        </w:rPr>
        <w:t>выступают учащиеся, которые заранее подготовили инсценировку)</w:t>
      </w:r>
    </w:p>
    <w:p w:rsidR="001B593F" w:rsidRDefault="001B593F" w:rsidP="001B593F">
      <w:pPr>
        <w:pStyle w:val="c7"/>
        <w:shd w:val="clear" w:color="auto" w:fill="FFFFFF"/>
        <w:spacing w:before="0" w:beforeAutospacing="0" w:after="0" w:afterAutospacing="0"/>
        <w:jc w:val="both"/>
        <w:rPr>
          <w:rFonts w:ascii="Calibri" w:hAnsi="Calibri"/>
          <w:color w:val="000000"/>
          <w:sz w:val="22"/>
          <w:szCs w:val="22"/>
        </w:rPr>
      </w:pPr>
      <w:r>
        <w:rPr>
          <w:rStyle w:val="c31"/>
          <w:color w:val="000000"/>
          <w:sz w:val="28"/>
          <w:szCs w:val="28"/>
          <w:shd w:val="clear" w:color="auto" w:fill="FFFFFF"/>
        </w:rPr>
        <w:t>        </w:t>
      </w:r>
      <w:r>
        <w:rPr>
          <w:rStyle w:val="c21"/>
          <w:b/>
          <w:bCs/>
          <w:color w:val="000000"/>
          <w:sz w:val="28"/>
          <w:szCs w:val="28"/>
          <w:shd w:val="clear" w:color="auto" w:fill="FFFFFF"/>
        </w:rPr>
        <w:t>Ведущий</w:t>
      </w:r>
      <w:proofErr w:type="gramStart"/>
      <w:r>
        <w:rPr>
          <w:rStyle w:val="c21"/>
          <w:b/>
          <w:bCs/>
          <w:color w:val="000000"/>
          <w:sz w:val="28"/>
          <w:szCs w:val="28"/>
          <w:shd w:val="clear" w:color="auto" w:fill="FFFFFF"/>
        </w:rPr>
        <w:t>1</w:t>
      </w:r>
      <w:proofErr w:type="gramEnd"/>
      <w:r>
        <w:rPr>
          <w:rStyle w:val="c0"/>
          <w:color w:val="000000"/>
          <w:sz w:val="28"/>
          <w:szCs w:val="28"/>
          <w:shd w:val="clear" w:color="auto" w:fill="FFFFFF"/>
        </w:rPr>
        <w:t>: Мы начинаем третий тур по произведениям писателя «</w:t>
      </w:r>
      <w:proofErr w:type="spellStart"/>
      <w:r>
        <w:rPr>
          <w:rStyle w:val="c0"/>
          <w:color w:val="000000"/>
          <w:sz w:val="28"/>
          <w:szCs w:val="28"/>
          <w:shd w:val="clear" w:color="auto" w:fill="FFFFFF"/>
        </w:rPr>
        <w:t>Муму</w:t>
      </w:r>
      <w:proofErr w:type="spellEnd"/>
      <w:r>
        <w:rPr>
          <w:rStyle w:val="c0"/>
          <w:color w:val="000000"/>
          <w:sz w:val="28"/>
          <w:szCs w:val="28"/>
          <w:shd w:val="clear" w:color="auto" w:fill="FFFFFF"/>
        </w:rPr>
        <w:t>», «</w:t>
      </w:r>
      <w:proofErr w:type="spellStart"/>
      <w:r>
        <w:rPr>
          <w:rStyle w:val="c0"/>
          <w:color w:val="000000"/>
          <w:sz w:val="28"/>
          <w:szCs w:val="28"/>
          <w:shd w:val="clear" w:color="auto" w:fill="FFFFFF"/>
        </w:rPr>
        <w:t>Бежин</w:t>
      </w:r>
      <w:proofErr w:type="spellEnd"/>
      <w:r>
        <w:rPr>
          <w:rStyle w:val="c0"/>
          <w:color w:val="000000"/>
          <w:sz w:val="28"/>
          <w:szCs w:val="28"/>
          <w:shd w:val="clear" w:color="auto" w:fill="FFFFFF"/>
        </w:rPr>
        <w:t xml:space="preserve"> луг», «Ася».</w:t>
      </w:r>
    </w:p>
    <w:p w:rsidR="001B593F" w:rsidRDefault="001B593F" w:rsidP="001B593F">
      <w:pPr>
        <w:pStyle w:val="c7"/>
        <w:shd w:val="clear" w:color="auto" w:fill="FFFFFF"/>
        <w:spacing w:before="0" w:beforeAutospacing="0" w:after="0" w:afterAutospacing="0"/>
        <w:ind w:firstLine="708"/>
        <w:jc w:val="both"/>
        <w:rPr>
          <w:rFonts w:ascii="Calibri" w:hAnsi="Calibri"/>
          <w:color w:val="000000"/>
          <w:sz w:val="22"/>
          <w:szCs w:val="22"/>
        </w:rPr>
      </w:pPr>
      <w:r>
        <w:rPr>
          <w:rStyle w:val="c8"/>
          <w:b/>
          <w:bCs/>
          <w:color w:val="000000"/>
          <w:sz w:val="28"/>
          <w:szCs w:val="28"/>
          <w:shd w:val="clear" w:color="auto" w:fill="FFFFFF"/>
        </w:rPr>
        <w:t>Ведущий</w:t>
      </w:r>
      <w:proofErr w:type="gramStart"/>
      <w:r>
        <w:rPr>
          <w:rStyle w:val="c8"/>
          <w:b/>
          <w:bCs/>
          <w:color w:val="000000"/>
          <w:sz w:val="28"/>
          <w:szCs w:val="28"/>
          <w:shd w:val="clear" w:color="auto" w:fill="FFFFFF"/>
        </w:rPr>
        <w:t>2</w:t>
      </w:r>
      <w:proofErr w:type="gramEnd"/>
      <w:r>
        <w:rPr>
          <w:rStyle w:val="c8"/>
          <w:b/>
          <w:bCs/>
          <w:color w:val="000000"/>
          <w:sz w:val="28"/>
          <w:szCs w:val="28"/>
          <w:shd w:val="clear" w:color="auto" w:fill="FFFFFF"/>
        </w:rPr>
        <w:t>:</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shd w:val="clear" w:color="auto" w:fill="FFFFFF"/>
        </w:rPr>
        <w:t>- Назовите имена мальчиков из рассказа «</w:t>
      </w:r>
      <w:proofErr w:type="spellStart"/>
      <w:r>
        <w:rPr>
          <w:rStyle w:val="c0"/>
          <w:color w:val="000000"/>
          <w:sz w:val="28"/>
          <w:szCs w:val="28"/>
          <w:shd w:val="clear" w:color="auto" w:fill="FFFFFF"/>
        </w:rPr>
        <w:t>Бежин</w:t>
      </w:r>
      <w:proofErr w:type="spellEnd"/>
      <w:r>
        <w:rPr>
          <w:rStyle w:val="c0"/>
          <w:color w:val="000000"/>
          <w:sz w:val="28"/>
          <w:szCs w:val="28"/>
          <w:shd w:val="clear" w:color="auto" w:fill="FFFFFF"/>
        </w:rPr>
        <w:t xml:space="preserve"> луг» (Федя, Ваня, Илюша, Костя, Павлуша).</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shd w:val="clear" w:color="auto" w:fill="FFFFFF"/>
        </w:rPr>
        <w:t>- Сколько историй прозвучало в рассказе «</w:t>
      </w:r>
      <w:proofErr w:type="spellStart"/>
      <w:r>
        <w:rPr>
          <w:rStyle w:val="c0"/>
          <w:color w:val="000000"/>
          <w:sz w:val="28"/>
          <w:szCs w:val="28"/>
          <w:shd w:val="clear" w:color="auto" w:fill="FFFFFF"/>
        </w:rPr>
        <w:t>Бежин</w:t>
      </w:r>
      <w:proofErr w:type="spellEnd"/>
      <w:r>
        <w:rPr>
          <w:rStyle w:val="c0"/>
          <w:color w:val="000000"/>
          <w:sz w:val="28"/>
          <w:szCs w:val="28"/>
          <w:shd w:val="clear" w:color="auto" w:fill="FFFFFF"/>
        </w:rPr>
        <w:t xml:space="preserve"> луг»? (13)</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shd w:val="clear" w:color="auto" w:fill="FFFFFF"/>
        </w:rPr>
        <w:t>- О ком так пишет Тургенев: его "привезли в Москву, купили ему сапоги, сшили кафтан на лето, на зиму тулуп, дали ему в руки метлу и лопатку и определили его дворником"? (о Герасиме из рассказа «</w:t>
      </w:r>
      <w:proofErr w:type="spellStart"/>
      <w:r>
        <w:rPr>
          <w:rStyle w:val="c0"/>
          <w:color w:val="000000"/>
          <w:sz w:val="28"/>
          <w:szCs w:val="28"/>
          <w:shd w:val="clear" w:color="auto" w:fill="FFFFFF"/>
        </w:rPr>
        <w:t>Муму</w:t>
      </w:r>
      <w:proofErr w:type="spellEnd"/>
      <w:r>
        <w:rPr>
          <w:rStyle w:val="c0"/>
          <w:color w:val="000000"/>
          <w:sz w:val="28"/>
          <w:szCs w:val="28"/>
          <w:shd w:val="clear" w:color="auto" w:fill="FFFFFF"/>
        </w:rPr>
        <w:t>»)</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shd w:val="clear" w:color="auto" w:fill="FFFFFF"/>
        </w:rPr>
        <w:t>- Кто из персонажей "Записок охотника" ..."без хворостинки в руке, ночью, нимало не колеблясь, поскакал один на волка"? (о Павлуше из рассказа «</w:t>
      </w:r>
      <w:proofErr w:type="spellStart"/>
      <w:r>
        <w:rPr>
          <w:rStyle w:val="c0"/>
          <w:color w:val="000000"/>
          <w:sz w:val="28"/>
          <w:szCs w:val="28"/>
          <w:shd w:val="clear" w:color="auto" w:fill="FFFFFF"/>
        </w:rPr>
        <w:t>Бежин</w:t>
      </w:r>
      <w:proofErr w:type="spellEnd"/>
      <w:r>
        <w:rPr>
          <w:rStyle w:val="c0"/>
          <w:color w:val="000000"/>
          <w:sz w:val="28"/>
          <w:szCs w:val="28"/>
          <w:shd w:val="clear" w:color="auto" w:fill="FFFFFF"/>
        </w:rPr>
        <w:t xml:space="preserve"> луг»)</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shd w:val="clear" w:color="auto" w:fill="FFFFFF"/>
        </w:rPr>
        <w:t>-Назовите настоящие имя Аси в повести «Ася» (Анна)</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shd w:val="clear" w:color="auto" w:fill="FFFFFF"/>
        </w:rPr>
        <w:t>-В каком городе происходит действие рассказа «</w:t>
      </w:r>
      <w:proofErr w:type="spellStart"/>
      <w:r>
        <w:rPr>
          <w:rStyle w:val="c0"/>
          <w:color w:val="000000"/>
          <w:sz w:val="28"/>
          <w:szCs w:val="28"/>
          <w:shd w:val="clear" w:color="auto" w:fill="FFFFFF"/>
        </w:rPr>
        <w:t>Муму</w:t>
      </w:r>
      <w:proofErr w:type="spellEnd"/>
      <w:r>
        <w:rPr>
          <w:rStyle w:val="c0"/>
          <w:color w:val="000000"/>
          <w:sz w:val="28"/>
          <w:szCs w:val="28"/>
          <w:shd w:val="clear" w:color="auto" w:fill="FFFFFF"/>
        </w:rPr>
        <w:t>»? (в Москве)</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shd w:val="clear" w:color="auto" w:fill="FFFFFF"/>
        </w:rPr>
        <w:t xml:space="preserve">- К какой породе принадлежит </w:t>
      </w:r>
      <w:proofErr w:type="spellStart"/>
      <w:r>
        <w:rPr>
          <w:rStyle w:val="c0"/>
          <w:color w:val="000000"/>
          <w:sz w:val="28"/>
          <w:szCs w:val="28"/>
          <w:shd w:val="clear" w:color="auto" w:fill="FFFFFF"/>
        </w:rPr>
        <w:t>Муму</w:t>
      </w:r>
      <w:proofErr w:type="spellEnd"/>
      <w:r>
        <w:rPr>
          <w:rStyle w:val="c0"/>
          <w:color w:val="000000"/>
          <w:sz w:val="28"/>
          <w:szCs w:val="28"/>
          <w:shd w:val="clear" w:color="auto" w:fill="FFFFFF"/>
        </w:rPr>
        <w:t>? (испанская порода)</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shd w:val="clear" w:color="auto" w:fill="FFFFFF"/>
        </w:rPr>
        <w:t>- Чьи это слова: «Лесть и трусость – самые дурные пороки»? (Аси)</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shd w:val="clear" w:color="auto" w:fill="FFFFFF"/>
        </w:rPr>
        <w:t>-</w:t>
      </w:r>
      <w:r>
        <w:rPr>
          <w:rStyle w:val="c0"/>
          <w:color w:val="000000"/>
          <w:sz w:val="28"/>
          <w:szCs w:val="28"/>
        </w:rPr>
        <w:t xml:space="preserve">Чей это портрет?« Стройный, с красивыми тонкими, немного мелкими чертами </w:t>
      </w:r>
      <w:proofErr w:type="spellStart"/>
      <w:r>
        <w:rPr>
          <w:rStyle w:val="c0"/>
          <w:color w:val="000000"/>
          <w:sz w:val="28"/>
          <w:szCs w:val="28"/>
        </w:rPr>
        <w:t>лица</w:t>
      </w:r>
      <w:proofErr w:type="gramStart"/>
      <w:r>
        <w:rPr>
          <w:rStyle w:val="c0"/>
          <w:color w:val="000000"/>
          <w:sz w:val="28"/>
          <w:szCs w:val="28"/>
        </w:rPr>
        <w:t>,к</w:t>
      </w:r>
      <w:proofErr w:type="gramEnd"/>
      <w:r>
        <w:rPr>
          <w:rStyle w:val="c0"/>
          <w:color w:val="000000"/>
          <w:sz w:val="28"/>
          <w:szCs w:val="28"/>
        </w:rPr>
        <w:t>удрявыми</w:t>
      </w:r>
      <w:proofErr w:type="spellEnd"/>
      <w:r>
        <w:rPr>
          <w:rStyle w:val="c0"/>
          <w:color w:val="000000"/>
          <w:sz w:val="28"/>
          <w:szCs w:val="28"/>
        </w:rPr>
        <w:t xml:space="preserve"> белокурыми волосами, светлыми глазами и </w:t>
      </w:r>
      <w:proofErr w:type="spellStart"/>
      <w:r>
        <w:rPr>
          <w:rStyle w:val="c0"/>
          <w:color w:val="000000"/>
          <w:sz w:val="28"/>
          <w:szCs w:val="28"/>
        </w:rPr>
        <w:t>постоянной,полувеселой</w:t>
      </w:r>
      <w:proofErr w:type="spellEnd"/>
      <w:r>
        <w:rPr>
          <w:rStyle w:val="c0"/>
          <w:color w:val="000000"/>
          <w:sz w:val="28"/>
          <w:szCs w:val="28"/>
        </w:rPr>
        <w:t>,  </w:t>
      </w:r>
      <w:proofErr w:type="spellStart"/>
      <w:r>
        <w:rPr>
          <w:rStyle w:val="c0"/>
          <w:color w:val="000000"/>
          <w:sz w:val="28"/>
          <w:szCs w:val="28"/>
        </w:rPr>
        <w:t>полурассеянной</w:t>
      </w:r>
      <w:proofErr w:type="spellEnd"/>
      <w:r>
        <w:rPr>
          <w:rStyle w:val="c0"/>
          <w:color w:val="000000"/>
          <w:sz w:val="28"/>
          <w:szCs w:val="28"/>
        </w:rPr>
        <w:t xml:space="preserve"> улыбкой»(Феди.)</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xml:space="preserve">-Почему крестьянские ребятишки оказались ночью на </w:t>
      </w:r>
      <w:proofErr w:type="spellStart"/>
      <w:r>
        <w:rPr>
          <w:rStyle w:val="c0"/>
          <w:color w:val="000000"/>
          <w:sz w:val="28"/>
          <w:szCs w:val="28"/>
        </w:rPr>
        <w:t>Бежином</w:t>
      </w:r>
      <w:proofErr w:type="spellEnd"/>
      <w:r>
        <w:rPr>
          <w:rStyle w:val="c0"/>
          <w:color w:val="000000"/>
          <w:sz w:val="28"/>
          <w:szCs w:val="28"/>
        </w:rPr>
        <w:t xml:space="preserve"> лугу? (Лошадей выгоняли на ночь, так как днём мухи и оводы не дали бы </w:t>
      </w:r>
      <w:proofErr w:type="spellStart"/>
      <w:r>
        <w:rPr>
          <w:rStyle w:val="c0"/>
          <w:color w:val="000000"/>
          <w:sz w:val="28"/>
          <w:szCs w:val="28"/>
        </w:rPr>
        <w:t>импокоя</w:t>
      </w:r>
      <w:proofErr w:type="spellEnd"/>
      <w:r>
        <w:rPr>
          <w:rStyle w:val="c0"/>
          <w:color w:val="000000"/>
          <w:sz w:val="28"/>
          <w:szCs w:val="28"/>
        </w:rPr>
        <w:t>, а мальчики стерегли табун.)</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w:t>
      </w:r>
      <w:r>
        <w:rPr>
          <w:rStyle w:val="c0"/>
          <w:color w:val="000000"/>
          <w:sz w:val="28"/>
          <w:szCs w:val="28"/>
          <w:shd w:val="clear" w:color="auto" w:fill="FFFFFF"/>
        </w:rPr>
        <w:t>Что делали крестьяне “о Петров день”? (Косили)</w:t>
      </w:r>
    </w:p>
    <w:p w:rsidR="001B593F" w:rsidRDefault="001B593F" w:rsidP="001B593F">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shd w:val="clear" w:color="auto" w:fill="FFFFFF"/>
        </w:rPr>
        <w:t>-Кто это? Красивый молодой человек в фуражке и широкой куртке. (Гагин)</w:t>
      </w:r>
    </w:p>
    <w:p w:rsidR="001B593F" w:rsidRDefault="001B593F" w:rsidP="001B593F">
      <w:pPr>
        <w:pStyle w:val="c1"/>
        <w:shd w:val="clear" w:color="auto" w:fill="FFFFFF"/>
        <w:spacing w:before="0" w:beforeAutospacing="0" w:after="0" w:afterAutospacing="0"/>
        <w:ind w:firstLine="708"/>
        <w:jc w:val="both"/>
        <w:rPr>
          <w:rFonts w:ascii="Calibri" w:hAnsi="Calibri"/>
          <w:color w:val="000000"/>
          <w:sz w:val="22"/>
          <w:szCs w:val="22"/>
        </w:rPr>
      </w:pPr>
      <w:r>
        <w:rPr>
          <w:rStyle w:val="c8"/>
          <w:b/>
          <w:bCs/>
          <w:color w:val="000000"/>
          <w:sz w:val="28"/>
          <w:szCs w:val="28"/>
          <w:shd w:val="clear" w:color="auto" w:fill="FFFFFF"/>
        </w:rPr>
        <w:t>Ведущий</w:t>
      </w:r>
      <w:proofErr w:type="gramStart"/>
      <w:r>
        <w:rPr>
          <w:rStyle w:val="c8"/>
          <w:b/>
          <w:bCs/>
          <w:color w:val="000000"/>
          <w:sz w:val="28"/>
          <w:szCs w:val="28"/>
          <w:shd w:val="clear" w:color="auto" w:fill="FFFFFF"/>
        </w:rPr>
        <w:t>1</w:t>
      </w:r>
      <w:proofErr w:type="gramEnd"/>
      <w:r>
        <w:rPr>
          <w:rStyle w:val="c8"/>
          <w:b/>
          <w:bCs/>
          <w:color w:val="000000"/>
          <w:sz w:val="28"/>
          <w:szCs w:val="28"/>
          <w:shd w:val="clear" w:color="auto" w:fill="FFFFFF"/>
        </w:rPr>
        <w:t>:</w:t>
      </w:r>
      <w:r>
        <w:rPr>
          <w:rStyle w:val="c0"/>
          <w:color w:val="000000"/>
          <w:sz w:val="28"/>
          <w:szCs w:val="28"/>
          <w:shd w:val="clear" w:color="auto" w:fill="FFFFFF"/>
        </w:rPr>
        <w:t> На этом наша игра «</w:t>
      </w:r>
      <w:proofErr w:type="spellStart"/>
      <w:r>
        <w:rPr>
          <w:rStyle w:val="c0"/>
          <w:color w:val="000000"/>
          <w:sz w:val="28"/>
          <w:szCs w:val="28"/>
          <w:shd w:val="clear" w:color="auto" w:fill="FFFFFF"/>
        </w:rPr>
        <w:t>Брейн-ринг</w:t>
      </w:r>
      <w:proofErr w:type="spellEnd"/>
      <w:r>
        <w:rPr>
          <w:rStyle w:val="c0"/>
          <w:color w:val="000000"/>
          <w:sz w:val="28"/>
          <w:szCs w:val="28"/>
          <w:shd w:val="clear" w:color="auto" w:fill="FFFFFF"/>
        </w:rPr>
        <w:t>» подошла к концу. И пока жюри подсчитывает количество баллов и определяет победителей, мы с вами посмотрим еще одну инсценировку эпизода из повести «Ася».</w:t>
      </w:r>
    </w:p>
    <w:p w:rsidR="001B593F" w:rsidRDefault="001B593F" w:rsidP="001B593F">
      <w:pPr>
        <w:pStyle w:val="c1"/>
        <w:shd w:val="clear" w:color="auto" w:fill="FFFFFF"/>
        <w:spacing w:before="0" w:beforeAutospacing="0" w:after="0" w:afterAutospacing="0"/>
        <w:ind w:firstLine="708"/>
        <w:jc w:val="both"/>
        <w:rPr>
          <w:rFonts w:ascii="Calibri" w:hAnsi="Calibri"/>
          <w:color w:val="000000"/>
          <w:sz w:val="22"/>
          <w:szCs w:val="22"/>
        </w:rPr>
      </w:pPr>
      <w:r>
        <w:rPr>
          <w:rStyle w:val="c8"/>
          <w:b/>
          <w:bCs/>
          <w:color w:val="000000"/>
          <w:sz w:val="28"/>
          <w:szCs w:val="28"/>
          <w:shd w:val="clear" w:color="auto" w:fill="FFFFFF"/>
        </w:rPr>
        <w:t>Ведущий</w:t>
      </w:r>
      <w:proofErr w:type="gramStart"/>
      <w:r>
        <w:rPr>
          <w:rStyle w:val="c8"/>
          <w:b/>
          <w:bCs/>
          <w:color w:val="000000"/>
          <w:sz w:val="28"/>
          <w:szCs w:val="28"/>
          <w:shd w:val="clear" w:color="auto" w:fill="FFFFFF"/>
        </w:rPr>
        <w:t>2</w:t>
      </w:r>
      <w:proofErr w:type="gramEnd"/>
      <w:r>
        <w:rPr>
          <w:rStyle w:val="c0"/>
          <w:color w:val="000000"/>
          <w:sz w:val="28"/>
          <w:szCs w:val="28"/>
          <w:shd w:val="clear" w:color="auto" w:fill="FFFFFF"/>
        </w:rPr>
        <w:t>: Итак, слово предоставляется жюри</w:t>
      </w:r>
      <w:proofErr w:type="gramStart"/>
      <w:r>
        <w:rPr>
          <w:rStyle w:val="c0"/>
          <w:color w:val="000000"/>
          <w:sz w:val="28"/>
          <w:szCs w:val="28"/>
          <w:shd w:val="clear" w:color="auto" w:fill="FFFFFF"/>
        </w:rPr>
        <w:t>.</w:t>
      </w:r>
      <w:proofErr w:type="gramEnd"/>
      <w:r>
        <w:rPr>
          <w:rStyle w:val="c0"/>
          <w:color w:val="000000"/>
          <w:sz w:val="28"/>
          <w:szCs w:val="28"/>
          <w:shd w:val="clear" w:color="auto" w:fill="FFFFFF"/>
        </w:rPr>
        <w:t xml:space="preserve"> (</w:t>
      </w:r>
      <w:proofErr w:type="gramStart"/>
      <w:r>
        <w:rPr>
          <w:rStyle w:val="c0"/>
          <w:color w:val="000000"/>
          <w:sz w:val="28"/>
          <w:szCs w:val="28"/>
          <w:shd w:val="clear" w:color="auto" w:fill="FFFFFF"/>
        </w:rPr>
        <w:t>ж</w:t>
      </w:r>
      <w:proofErr w:type="gramEnd"/>
      <w:r>
        <w:rPr>
          <w:rStyle w:val="c0"/>
          <w:color w:val="000000"/>
          <w:sz w:val="28"/>
          <w:szCs w:val="28"/>
          <w:shd w:val="clear" w:color="auto" w:fill="FFFFFF"/>
        </w:rPr>
        <w:t>юри оглашает результаты игры, победители награждаются грамотами и ценными подарками)</w:t>
      </w:r>
    </w:p>
    <w:p w:rsidR="001B593F" w:rsidRDefault="001B593F" w:rsidP="001B593F">
      <w:pPr>
        <w:pStyle w:val="c1"/>
        <w:shd w:val="clear" w:color="auto" w:fill="FFFFFF"/>
        <w:spacing w:before="0" w:beforeAutospacing="0" w:after="0" w:afterAutospacing="0"/>
        <w:ind w:firstLine="708"/>
        <w:jc w:val="both"/>
        <w:rPr>
          <w:rFonts w:ascii="Calibri" w:hAnsi="Calibri"/>
          <w:color w:val="000000"/>
          <w:sz w:val="22"/>
          <w:szCs w:val="22"/>
        </w:rPr>
      </w:pPr>
      <w:r>
        <w:rPr>
          <w:rStyle w:val="c8"/>
          <w:b/>
          <w:bCs/>
          <w:color w:val="000000"/>
          <w:sz w:val="28"/>
          <w:szCs w:val="28"/>
          <w:shd w:val="clear" w:color="auto" w:fill="FFFFFF"/>
        </w:rPr>
        <w:t>Ведущий</w:t>
      </w:r>
      <w:proofErr w:type="gramStart"/>
      <w:r>
        <w:rPr>
          <w:rStyle w:val="c8"/>
          <w:b/>
          <w:bCs/>
          <w:color w:val="000000"/>
          <w:sz w:val="28"/>
          <w:szCs w:val="28"/>
          <w:shd w:val="clear" w:color="auto" w:fill="FFFFFF"/>
        </w:rPr>
        <w:t>1</w:t>
      </w:r>
      <w:proofErr w:type="gramEnd"/>
      <w:r>
        <w:rPr>
          <w:rStyle w:val="c8"/>
          <w:b/>
          <w:bCs/>
          <w:color w:val="000000"/>
          <w:sz w:val="28"/>
          <w:szCs w:val="28"/>
          <w:shd w:val="clear" w:color="auto" w:fill="FFFFFF"/>
        </w:rPr>
        <w:t>:</w:t>
      </w:r>
      <w:r>
        <w:rPr>
          <w:rStyle w:val="c0"/>
          <w:color w:val="000000"/>
          <w:sz w:val="28"/>
          <w:szCs w:val="28"/>
          <w:shd w:val="clear" w:color="auto" w:fill="FFFFFF"/>
        </w:rPr>
        <w:t> Сегодня мы с вами вспомнили великого писателя И.С. Тургенева. В заключение нашего вечера хочется сказать: «Все хорошие книги сходны в одном, - когда вы дочитаете до конца, вам кажется, что все это случилось с вами, и так оно навсегда при вас и останется: хорошее и плохое, восторги, печали и сожаления, люди и места, и какая была погода</w:t>
      </w:r>
      <w:proofErr w:type="gramStart"/>
      <w:r>
        <w:rPr>
          <w:rStyle w:val="c0"/>
          <w:color w:val="000000"/>
          <w:sz w:val="28"/>
          <w:szCs w:val="28"/>
          <w:shd w:val="clear" w:color="auto" w:fill="FFFFFF"/>
        </w:rPr>
        <w:t>.»</w:t>
      </w:r>
      <w:proofErr w:type="gramEnd"/>
      <w:r>
        <w:rPr>
          <w:rStyle w:val="c0"/>
          <w:color w:val="000000"/>
          <w:sz w:val="28"/>
          <w:szCs w:val="28"/>
          <w:shd w:val="clear" w:color="auto" w:fill="FFFFFF"/>
        </w:rPr>
        <w:t>(Э. Хемингуэй)</w:t>
      </w:r>
    </w:p>
    <w:p w:rsidR="00AF2EA3" w:rsidRDefault="00AF2EA3"/>
    <w:sectPr w:rsidR="00AF2EA3" w:rsidSect="001B593F">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B593F"/>
    <w:rsid w:val="001B593F"/>
    <w:rsid w:val="00AF2E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EA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0">
    <w:name w:val="c10"/>
    <w:basedOn w:val="a"/>
    <w:rsid w:val="001B59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B593F"/>
  </w:style>
  <w:style w:type="paragraph" w:customStyle="1" w:styleId="c1">
    <w:name w:val="c1"/>
    <w:basedOn w:val="a"/>
    <w:rsid w:val="001B59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1B593F"/>
  </w:style>
  <w:style w:type="character" w:customStyle="1" w:styleId="c0">
    <w:name w:val="c0"/>
    <w:basedOn w:val="a0"/>
    <w:rsid w:val="001B593F"/>
  </w:style>
  <w:style w:type="paragraph" w:customStyle="1" w:styleId="c11">
    <w:name w:val="c11"/>
    <w:basedOn w:val="a"/>
    <w:rsid w:val="001B59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1B59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1B59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1B593F"/>
  </w:style>
  <w:style w:type="paragraph" w:customStyle="1" w:styleId="c22">
    <w:name w:val="c22"/>
    <w:basedOn w:val="a"/>
    <w:rsid w:val="001B59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1B593F"/>
  </w:style>
  <w:style w:type="character" w:customStyle="1" w:styleId="c16">
    <w:name w:val="c16"/>
    <w:basedOn w:val="a0"/>
    <w:rsid w:val="001B593F"/>
  </w:style>
  <w:style w:type="character" w:styleId="a3">
    <w:name w:val="Hyperlink"/>
    <w:basedOn w:val="a0"/>
    <w:uiPriority w:val="99"/>
    <w:semiHidden/>
    <w:unhideWhenUsed/>
    <w:rsid w:val="001B593F"/>
    <w:rPr>
      <w:color w:val="0000FF"/>
      <w:u w:val="single"/>
    </w:rPr>
  </w:style>
  <w:style w:type="character" w:customStyle="1" w:styleId="c12">
    <w:name w:val="c12"/>
    <w:basedOn w:val="a0"/>
    <w:rsid w:val="001B593F"/>
  </w:style>
  <w:style w:type="paragraph" w:customStyle="1" w:styleId="c7">
    <w:name w:val="c7"/>
    <w:basedOn w:val="a"/>
    <w:rsid w:val="001B59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1B593F"/>
  </w:style>
  <w:style w:type="character" w:customStyle="1" w:styleId="c21">
    <w:name w:val="c21"/>
    <w:basedOn w:val="a0"/>
    <w:rsid w:val="001B593F"/>
  </w:style>
  <w:style w:type="character" w:customStyle="1" w:styleId="c17">
    <w:name w:val="c17"/>
    <w:basedOn w:val="a0"/>
    <w:rsid w:val="001B593F"/>
  </w:style>
  <w:style w:type="paragraph" w:styleId="a4">
    <w:name w:val="Normal (Web)"/>
    <w:basedOn w:val="a"/>
    <w:uiPriority w:val="99"/>
    <w:semiHidden/>
    <w:unhideWhenUsed/>
    <w:rsid w:val="001B59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B59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B59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205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google.com/url?q=https://ru.wikipedia.org/wiki/%25D0%25AF%25D0%25BC%25D0%25B1&amp;sa=D&amp;ust=1581868657689000" TargetMode="Externa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1485</Words>
  <Characters>8470</Characters>
  <Application>Microsoft Office Word</Application>
  <DocSecurity>0</DocSecurity>
  <Lines>70</Lines>
  <Paragraphs>19</Paragraphs>
  <ScaleCrop>false</ScaleCrop>
  <Company>Microsoft</Company>
  <LinksUpToDate>false</LinksUpToDate>
  <CharactersWithSpaces>9936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1</cp:revision>
  <dcterms:created xsi:type="dcterms:W3CDTF">2024-02-26T19:50:00Z</dcterms:created>
  <dcterms:modified xsi:type="dcterms:W3CDTF">2024-02-26T19:59:00Z</dcterms:modified>
</cp:coreProperties>
</file>