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5C" w:rsidRPr="00261E92" w:rsidRDefault="000C5E23" w:rsidP="00FE6D5C">
      <w:pPr>
        <w:ind w:left="4248" w:firstLine="708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261E92">
        <w:rPr>
          <w:rFonts w:ascii="Times New Roman" w:hAnsi="Times New Roman" w:cs="Times New Roman"/>
          <w:b/>
          <w:noProof/>
          <w:color w:val="002060"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38238" wp14:editId="679772B6">
                <wp:simplePos x="0" y="0"/>
                <wp:positionH relativeFrom="column">
                  <wp:posOffset>-161006</wp:posOffset>
                </wp:positionH>
                <wp:positionV relativeFrom="paragraph">
                  <wp:posOffset>38667</wp:posOffset>
                </wp:positionV>
                <wp:extent cx="3482502" cy="1403985"/>
                <wp:effectExtent l="0" t="0" r="381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50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E23" w:rsidRPr="00261E92" w:rsidRDefault="00261E9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="000C5E23" w:rsidRPr="00261E9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Согласовано</w:t>
                            </w:r>
                          </w:p>
                          <w:p w:rsidR="000C5E23" w:rsidRPr="00261E92" w:rsidRDefault="000C5E2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261E9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Директор ______  </w:t>
                            </w:r>
                            <w:proofErr w:type="spellStart"/>
                            <w:r w:rsidRPr="00261E9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Надырова</w:t>
                            </w:r>
                            <w:proofErr w:type="spellEnd"/>
                            <w:r w:rsidRPr="00261E9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 Б.</w:t>
                            </w:r>
                            <w:proofErr w:type="gramStart"/>
                            <w:r w:rsidRPr="00261E9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С-С</w:t>
                            </w:r>
                            <w:proofErr w:type="gramEnd"/>
                            <w:r w:rsidRPr="00261E9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7pt;margin-top:3.05pt;width:274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1fLOgIAACQEAAAOAAAAZHJzL2Uyb0RvYy54bWysU82O0zAQviPxDpbvNGnasm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" stroked="f">
                <v:textbox style="mso-fit-shape-to-text:t">
                  <w:txbxContent>
                    <w:p w:rsidR="000C5E23" w:rsidRPr="00261E92" w:rsidRDefault="00261E92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="000C5E23" w:rsidRPr="00261E92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>Согласовано</w:t>
                      </w:r>
                    </w:p>
                    <w:p w:rsidR="000C5E23" w:rsidRPr="00261E92" w:rsidRDefault="000C5E23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261E92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Директор ______  </w:t>
                      </w:r>
                      <w:proofErr w:type="spellStart"/>
                      <w:r w:rsidRPr="00261E92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>Надырова</w:t>
                      </w:r>
                      <w:proofErr w:type="spellEnd"/>
                      <w:r w:rsidRPr="00261E92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 Б.</w:t>
                      </w:r>
                      <w:proofErr w:type="gramStart"/>
                      <w:r w:rsidRPr="00261E92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>С-С</w:t>
                      </w:r>
                      <w:proofErr w:type="gramEnd"/>
                      <w:r w:rsidRPr="00261E92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     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          </w:t>
      </w:r>
      <w:r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</w:t>
      </w:r>
      <w:r w:rsidR="00FE6D5C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Утвержден </w:t>
      </w:r>
    </w:p>
    <w:p w:rsidR="00FE6D5C" w:rsidRPr="00261E92" w:rsidRDefault="000C5E23" w:rsidP="00FE6D5C">
      <w:pPr>
        <w:ind w:left="4956" w:firstLine="708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    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  </w:t>
      </w:r>
      <w:r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>н</w:t>
      </w:r>
      <w:r w:rsidR="00FE6D5C" w:rsidRPr="00261E92">
        <w:rPr>
          <w:rFonts w:ascii="Times New Roman" w:hAnsi="Times New Roman" w:cs="Times New Roman"/>
          <w:b/>
          <w:color w:val="002060"/>
          <w:sz w:val="24"/>
          <w:szCs w:val="28"/>
        </w:rPr>
        <w:t>а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  <w:r w:rsidR="00FE6D5C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заседании профкома</w:t>
      </w:r>
    </w:p>
    <w:p w:rsidR="00261E92" w:rsidRDefault="000C5E23" w:rsidP="00261E92">
      <w:pPr>
        <w:ind w:left="4956" w:firstLine="708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                       «2</w:t>
      </w:r>
      <w:r w:rsidR="00731C4E">
        <w:rPr>
          <w:rFonts w:ascii="Times New Roman" w:hAnsi="Times New Roman" w:cs="Times New Roman"/>
          <w:b/>
          <w:color w:val="002060"/>
          <w:sz w:val="24"/>
          <w:szCs w:val="28"/>
        </w:rPr>
        <w:t>6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>»</w:t>
      </w:r>
      <w:r w:rsidR="00A86073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  <w:r w:rsidR="00261E92" w:rsidRPr="00261E92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августа </w:t>
      </w:r>
      <w:r w:rsidR="00731C4E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  <w:r w:rsidR="00261E92">
        <w:rPr>
          <w:rFonts w:ascii="Times New Roman" w:hAnsi="Times New Roman" w:cs="Times New Roman"/>
          <w:b/>
          <w:color w:val="002060"/>
          <w:sz w:val="24"/>
          <w:szCs w:val="28"/>
        </w:rPr>
        <w:t>2017</w:t>
      </w:r>
      <w:r w:rsidR="00FE6D5C" w:rsidRPr="00261E92">
        <w:rPr>
          <w:rFonts w:ascii="Times New Roman" w:hAnsi="Times New Roman" w:cs="Times New Roman"/>
          <w:b/>
          <w:color w:val="002060"/>
          <w:sz w:val="24"/>
          <w:szCs w:val="28"/>
        </w:rPr>
        <w:t>г.</w:t>
      </w:r>
    </w:p>
    <w:p w:rsidR="00B40668" w:rsidRPr="00261E92" w:rsidRDefault="00B40668" w:rsidP="00B40668">
      <w:pPr>
        <w:ind w:left="4956" w:firstLine="708"/>
        <w:jc w:val="center"/>
        <w:rPr>
          <w:rFonts w:ascii="Times New Roman" w:hAnsi="Times New Roman" w:cs="Times New Roman"/>
          <w:b/>
          <w:color w:val="002060"/>
          <w:sz w:val="24"/>
          <w:szCs w:val="28"/>
        </w:rPr>
      </w:pPr>
      <w:r w:rsidRPr="00B40668">
        <w:rPr>
          <w:rFonts w:ascii="Times New Roman" w:hAnsi="Times New Roman" w:cs="Times New Roman"/>
          <w:b/>
          <w:color w:val="002060"/>
          <w:sz w:val="24"/>
          <w:szCs w:val="28"/>
        </w:rPr>
        <w:t>Председатель ППО</w:t>
      </w:r>
      <w:r w:rsidRPr="00B40668">
        <w:rPr>
          <w:rFonts w:ascii="Times New Roman" w:hAnsi="Times New Roman" w:cs="Times New Roman"/>
          <w:b/>
          <w:color w:val="002060"/>
          <w:sz w:val="24"/>
          <w:szCs w:val="28"/>
        </w:rPr>
        <w:tab/>
      </w:r>
      <w:r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___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8"/>
        </w:rPr>
        <w:t>Искиева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М.П.</w:t>
      </w:r>
    </w:p>
    <w:p w:rsidR="00D361C3" w:rsidRPr="00261E92" w:rsidRDefault="00D361C3" w:rsidP="00D361C3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color w:val="002060"/>
          <w:szCs w:val="28"/>
        </w:rPr>
      </w:pPr>
      <w:r w:rsidRPr="00261E92">
        <w:rPr>
          <w:rFonts w:ascii="Times New Roman" w:hAnsi="Times New Roman"/>
          <w:b/>
          <w:color w:val="002060"/>
          <w:szCs w:val="28"/>
        </w:rPr>
        <w:t xml:space="preserve">МУНИЦИПАЛЬНОЕ БЮДЖЕТНОЕ ОБЩЕОБРАЗОВАТЕЛЬНОЕ </w:t>
      </w:r>
    </w:p>
    <w:p w:rsidR="007D37FD" w:rsidRDefault="00D361C3" w:rsidP="00697EFA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color w:val="002060"/>
          <w:szCs w:val="28"/>
        </w:rPr>
      </w:pPr>
      <w:r w:rsidRPr="00261E92">
        <w:rPr>
          <w:rFonts w:ascii="Times New Roman" w:hAnsi="Times New Roman"/>
          <w:b/>
          <w:color w:val="002060"/>
          <w:szCs w:val="28"/>
        </w:rPr>
        <w:t xml:space="preserve">УЧРЕЖДЕНИЕ "СОШ №1 с. </w:t>
      </w:r>
      <w:proofErr w:type="spellStart"/>
      <w:r w:rsidRPr="00261E92">
        <w:rPr>
          <w:rFonts w:ascii="Times New Roman" w:hAnsi="Times New Roman"/>
          <w:b/>
          <w:color w:val="002060"/>
          <w:szCs w:val="28"/>
        </w:rPr>
        <w:t>Самашки</w:t>
      </w:r>
      <w:proofErr w:type="spellEnd"/>
      <w:r w:rsidRPr="00261E92">
        <w:rPr>
          <w:rFonts w:ascii="Times New Roman" w:hAnsi="Times New Roman"/>
          <w:b/>
          <w:color w:val="002060"/>
          <w:szCs w:val="28"/>
        </w:rPr>
        <w:t>"</w:t>
      </w:r>
    </w:p>
    <w:p w:rsidR="00870870" w:rsidRPr="00261E92" w:rsidRDefault="00870870" w:rsidP="00697EFA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color w:val="002060"/>
          <w:szCs w:val="28"/>
        </w:rPr>
      </w:pPr>
      <w:r>
        <w:rPr>
          <w:rFonts w:ascii="Times New Roman" w:hAnsi="Times New Roman"/>
          <w:b/>
          <w:color w:val="002060"/>
          <w:szCs w:val="28"/>
        </w:rPr>
        <w:t>на 2017-18уч. г.</w:t>
      </w:r>
    </w:p>
    <w:p w:rsidR="00697EFA" w:rsidRDefault="00697EFA" w:rsidP="00D361C3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D361C3" w:rsidRPr="002E4353" w:rsidRDefault="00D361C3" w:rsidP="00D361C3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2E435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План работы 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498"/>
        <w:gridCol w:w="90"/>
        <w:gridCol w:w="1786"/>
        <w:gridCol w:w="2853"/>
      </w:tblGrid>
      <w:tr w:rsidR="00D361C3" w:rsidRPr="00C50A8A" w:rsidTr="00FC40B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C50A8A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 w:rsidRPr="00C50A8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</w:rPr>
              <w:t>№</w:t>
            </w:r>
          </w:p>
        </w:tc>
        <w:tc>
          <w:tcPr>
            <w:tcW w:w="4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C50A8A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 w:rsidRPr="00C50A8A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40"/>
                <w:sz w:val="24"/>
              </w:rPr>
              <w:t>Мероприятия</w:t>
            </w:r>
          </w:p>
        </w:tc>
        <w:tc>
          <w:tcPr>
            <w:tcW w:w="1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C50A8A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 w:rsidRPr="00C50A8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</w:rPr>
              <w:t>Сроки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C50A8A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 w:rsidRPr="00C50A8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</w:rPr>
              <w:t>Ответственные</w:t>
            </w:r>
          </w:p>
        </w:tc>
      </w:tr>
      <w:tr w:rsidR="00D361C3" w:rsidRPr="00C50A8A" w:rsidTr="00FC40B4">
        <w:trPr>
          <w:cantSplit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C50A8A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 w:rsidRPr="00C50A8A"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  <w:t> </w:t>
            </w:r>
          </w:p>
        </w:tc>
        <w:tc>
          <w:tcPr>
            <w:tcW w:w="9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C50A8A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  <w:r w:rsidRPr="00C50A8A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</w:rPr>
              <w:t>I. Профсоюзные собрания</w:t>
            </w:r>
          </w:p>
        </w:tc>
      </w:tr>
      <w:tr w:rsidR="00D361C3" w:rsidRPr="00FC40B4" w:rsidTr="00FC40B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1.1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7FD" w:rsidRPr="00FC40B4" w:rsidRDefault="007D37FD" w:rsidP="007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Итоги распределения учебной нагрузки и участие профкома в составлении тарификации.</w:t>
            </w:r>
          </w:p>
          <w:p w:rsidR="00D361C3" w:rsidRPr="00FC40B4" w:rsidRDefault="007D37FD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Утверждение плана работы первичной профсоюзной организации школы на 2017 – 2018 учебный год.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Сентябрь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  <w:p w:rsidR="00132B4E" w:rsidRPr="00FC40B4" w:rsidRDefault="00132B4E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 по организационно-массовой работе</w:t>
            </w:r>
          </w:p>
        </w:tc>
      </w:tr>
      <w:tr w:rsidR="00D361C3" w:rsidRPr="00FC40B4" w:rsidTr="00FC40B4">
        <w:trPr>
          <w:trHeight w:val="6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1.2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7D37FD" w:rsidP="00B4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О совместной работе профсоюзной организации  и администрации школы по созданию здоровых, безопасных условий труда, контролю, за выполнением действующего законодательства в вопросах охраны труда.</w:t>
            </w:r>
            <w:r w:rsidR="00B40668" w:rsidRPr="00FC40B4"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 xml:space="preserve">Январь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7FD" w:rsidRDefault="007D37FD" w:rsidP="007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  <w:p w:rsidR="00132B4E" w:rsidRPr="00FC40B4" w:rsidRDefault="00132B4E" w:rsidP="007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Уполномоченный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ОТ</w:t>
            </w:r>
          </w:p>
          <w:p w:rsidR="007D37FD" w:rsidRPr="00FC40B4" w:rsidRDefault="007D37FD" w:rsidP="007D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Администрация</w:t>
            </w:r>
          </w:p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D361C3" w:rsidRPr="00FC40B4" w:rsidTr="00FC40B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1.3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FC40B4" w:rsidRDefault="00697EFA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FC40B4" w:rsidRDefault="00697EFA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t>Апрель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0AB" w:rsidRPr="00FC40B4" w:rsidRDefault="007D37FD" w:rsidP="005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       </w:t>
            </w:r>
            <w:r w:rsid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Уполномоченный </w:t>
            </w:r>
            <w:proofErr w:type="gramStart"/>
            <w:r w:rsid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</w:t>
            </w:r>
            <w:proofErr w:type="gramEnd"/>
            <w:r w:rsid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ОТ</w:t>
            </w:r>
          </w:p>
          <w:p w:rsidR="00D361C3" w:rsidRPr="00FC40B4" w:rsidRDefault="005A10AB" w:rsidP="007D3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         </w:t>
            </w:r>
            <w:r w:rsidR="00D361C3"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Администрация</w:t>
            </w:r>
          </w:p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D361C3" w:rsidRPr="00FC40B4" w:rsidTr="00FC40B4">
        <w:trPr>
          <w:cantSplit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6"/>
              </w:rPr>
              <w:lastRenderedPageBreak/>
              <w:t> </w:t>
            </w:r>
          </w:p>
        </w:tc>
        <w:tc>
          <w:tcPr>
            <w:tcW w:w="92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</w:pPr>
          </w:p>
          <w:p w:rsidR="00D361C3" w:rsidRPr="00FC40B4" w:rsidRDefault="00D361C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</w:rPr>
              <w:t>II. Заседания профкома</w:t>
            </w:r>
          </w:p>
        </w:tc>
      </w:tr>
      <w:tr w:rsidR="00A86073" w:rsidRPr="00FC40B4" w:rsidTr="00FC40B4">
        <w:trPr>
          <w:trHeight w:val="2312"/>
        </w:trPr>
        <w:tc>
          <w:tcPr>
            <w:tcW w:w="69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073" w:rsidRPr="00FC40B4" w:rsidRDefault="00A8607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2.1</w:t>
            </w:r>
          </w:p>
          <w:p w:rsidR="00A86073" w:rsidRPr="00FC40B4" w:rsidRDefault="00A8607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588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AD2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 xml:space="preserve">1.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О состоянии готовности учебных помещений школы, соблюдении условия и охраны труда к началу нового учебного года.</w:t>
            </w:r>
          </w:p>
          <w:p w:rsidR="00443AD2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 xml:space="preserve">2.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О расписании занятий в новом учебном году, о рабочем времени работников и о методических днях.</w:t>
            </w:r>
          </w:p>
          <w:p w:rsidR="00443AD2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 xml:space="preserve">3.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О заключении Соглашения по охране труда.</w:t>
            </w:r>
          </w:p>
          <w:p w:rsidR="00443AD2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 xml:space="preserve">4.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О проверке электронной базы данных.</w:t>
            </w:r>
          </w:p>
          <w:p w:rsidR="00A86073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 xml:space="preserve">5.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</w:rPr>
              <w:t>Об утверждении плана профсоюзного кружка по правовым знаниям «Хочу всё знать »</w:t>
            </w:r>
          </w:p>
        </w:tc>
        <w:tc>
          <w:tcPr>
            <w:tcW w:w="178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62" w:rsidRPr="005A10AB" w:rsidRDefault="00847662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847662" w:rsidRPr="005A10AB" w:rsidRDefault="00847662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847662" w:rsidRPr="005A10AB" w:rsidRDefault="00847662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A86073" w:rsidRPr="005A10AB" w:rsidRDefault="00A8607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Август</w:t>
            </w:r>
          </w:p>
        </w:tc>
        <w:tc>
          <w:tcPr>
            <w:tcW w:w="285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073" w:rsidRPr="00FC40B4" w:rsidRDefault="00A8607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847662" w:rsidRPr="00FC40B4" w:rsidRDefault="00847662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847662" w:rsidRPr="00FC40B4" w:rsidRDefault="00847662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A86073" w:rsidRPr="00FC40B4" w:rsidRDefault="00A8607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Профком,</w:t>
            </w:r>
          </w:p>
          <w:p w:rsidR="00A86073" w:rsidRPr="00FC40B4" w:rsidRDefault="00A86073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Администрация</w:t>
            </w:r>
          </w:p>
          <w:p w:rsidR="005A10AB" w:rsidRPr="00FC40B4" w:rsidRDefault="005A10AB" w:rsidP="005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Уполномоченный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ОТ</w:t>
            </w:r>
          </w:p>
          <w:p w:rsidR="001C306A" w:rsidRPr="00FC40B4" w:rsidRDefault="001C306A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1C306A" w:rsidRPr="00FC40B4" w:rsidRDefault="001C306A" w:rsidP="001C306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C306A" w:rsidRPr="00FC40B4" w:rsidRDefault="001C306A" w:rsidP="001C306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1C306A" w:rsidRPr="00FC40B4" w:rsidRDefault="001C306A" w:rsidP="001C306A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361C3" w:rsidRPr="00FC40B4" w:rsidTr="00FC40B4">
        <w:trPr>
          <w:trHeight w:val="81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1C3" w:rsidRPr="005A10AB" w:rsidRDefault="00D361C3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5A10AB" w:rsidRDefault="00D361C3" w:rsidP="00C74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FC40B4" w:rsidRDefault="00D361C3" w:rsidP="0082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D361C3" w:rsidRPr="00FC40B4" w:rsidTr="00FC40B4">
        <w:tc>
          <w:tcPr>
            <w:tcW w:w="696" w:type="dxa"/>
            <w:tcBorders>
              <w:top w:val="single" w:sz="2" w:space="0" w:color="7030A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82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</w:t>
            </w:r>
            <w:r w:rsidR="0082767A"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</w:t>
            </w: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.</w:t>
            </w:r>
          </w:p>
        </w:tc>
        <w:tc>
          <w:tcPr>
            <w:tcW w:w="4588" w:type="dxa"/>
            <w:gridSpan w:val="2"/>
            <w:tcBorders>
              <w:top w:val="single" w:sz="2" w:space="0" w:color="7030A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AD2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1.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О совместной работе администрации и профсоюзного комитета образовательного учреждения по повышению эффективности социального партнерства</w:t>
            </w:r>
            <w:proofErr w:type="gramStart"/>
            <w:r w:rsidR="00443AD2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.</w:t>
            </w:r>
            <w:proofErr w:type="gramEnd"/>
            <w:r w:rsidR="00443AD2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</w:t>
            </w:r>
            <w:proofErr w:type="gramStart"/>
            <w:r w:rsidR="00443AD2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в</w:t>
            </w:r>
            <w:proofErr w:type="gramEnd"/>
            <w:r w:rsidR="00443AD2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условиях реализации образовательных стратегий.</w:t>
            </w:r>
          </w:p>
          <w:p w:rsidR="00443AD2" w:rsidRPr="005A10AB" w:rsidRDefault="00443AD2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</w:t>
            </w:r>
            <w:r w:rsidR="00B82531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2. </w:t>
            </w: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О согласовании режима работы педагогических работников МБОУ «СОШ № 1 с. </w:t>
            </w:r>
            <w:proofErr w:type="spellStart"/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Самашки</w:t>
            </w:r>
            <w:proofErr w:type="spellEnd"/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».</w:t>
            </w:r>
          </w:p>
          <w:p w:rsidR="00D361C3" w:rsidRPr="005A10AB" w:rsidRDefault="00B82531" w:rsidP="00443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3. </w:t>
            </w:r>
            <w:r w:rsidR="00443AD2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О подготовке к празднику «День Учителя»</w:t>
            </w:r>
          </w:p>
        </w:tc>
        <w:tc>
          <w:tcPr>
            <w:tcW w:w="1786" w:type="dxa"/>
            <w:tcBorders>
              <w:top w:val="single" w:sz="2" w:space="0" w:color="7030A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5A10AB" w:rsidRDefault="00FE747B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Сентябрь</w:t>
            </w:r>
          </w:p>
        </w:tc>
        <w:tc>
          <w:tcPr>
            <w:tcW w:w="2853" w:type="dxa"/>
            <w:tcBorders>
              <w:top w:val="single" w:sz="2" w:space="0" w:color="7030A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FC40B4" w:rsidRDefault="005A10AB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 по вопросам социального партнёрства и регулирования трудовых отношений</w:t>
            </w:r>
          </w:p>
          <w:p w:rsidR="00D361C3" w:rsidRPr="00FC40B4" w:rsidRDefault="005A10AB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</w:rPr>
              <w:t>З</w:t>
            </w:r>
            <w:r w:rsidR="00D361C3" w:rsidRPr="00FC40B4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ам. директора </w:t>
            </w:r>
          </w:p>
        </w:tc>
      </w:tr>
      <w:tr w:rsidR="00D361C3" w:rsidRPr="00FC40B4" w:rsidTr="00FC40B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D361C3" w:rsidP="0082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</w:t>
            </w:r>
            <w:r w:rsidR="0082767A"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3</w:t>
            </w: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.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31" w:rsidRPr="005A10AB" w:rsidRDefault="00B82531" w:rsidP="00B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 1. О работе администрации и профкома по соблюдению трудового законодательства.</w:t>
            </w:r>
          </w:p>
          <w:p w:rsidR="00B82531" w:rsidRPr="005A10AB" w:rsidRDefault="00B82531" w:rsidP="00B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2. О рассмотрении заявления  члена Профсоюза  о выделении ему материальной помощи, как Ветерану труда.</w:t>
            </w:r>
          </w:p>
          <w:p w:rsidR="00847662" w:rsidRPr="005A10AB" w:rsidRDefault="00847662" w:rsidP="00B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  <w:p w:rsidR="00D361C3" w:rsidRPr="005A10AB" w:rsidRDefault="00D361C3" w:rsidP="007F3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5A10AB" w:rsidRDefault="00A60606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Октябрь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10AB" w:rsidRDefault="005A10AB" w:rsidP="005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</w:t>
            </w:r>
          </w:p>
          <w:p w:rsidR="00D361C3" w:rsidRPr="00FC40B4" w:rsidRDefault="005A10AB" w:rsidP="005A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 культурно-массовой работе</w:t>
            </w: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</w:t>
            </w:r>
            <w:r w:rsidR="00D361C3"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</w:tc>
      </w:tr>
      <w:tr w:rsidR="00697EFA" w:rsidRPr="00FC40B4" w:rsidTr="00FC40B4"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FA" w:rsidRPr="00FC40B4" w:rsidRDefault="007F3A9C" w:rsidP="0082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2.4.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EFA" w:rsidRPr="005A10AB" w:rsidRDefault="00B82531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1. </w:t>
            </w:r>
            <w:r w:rsidR="007F3A9C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Итоги проверки ведения личных дел и трудовых книжек работников.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EFA" w:rsidRPr="005A10AB" w:rsidRDefault="00697EFA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Ноябрь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EFA" w:rsidRPr="00FC40B4" w:rsidRDefault="00847662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</w:tc>
      </w:tr>
      <w:tr w:rsidR="00D361C3" w:rsidRPr="00FC40B4" w:rsidTr="00FC40B4">
        <w:trPr>
          <w:trHeight w:val="547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61C3" w:rsidRPr="00FC40B4" w:rsidRDefault="007F3A9C" w:rsidP="0082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lastRenderedPageBreak/>
              <w:t>2.5.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668" w:rsidRPr="005A10AB" w:rsidRDefault="00B40668" w:rsidP="00B4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1.Утверждение годового статистического отчёта школы.</w:t>
            </w:r>
          </w:p>
          <w:p w:rsidR="00B40668" w:rsidRPr="005A10AB" w:rsidRDefault="00B40668" w:rsidP="00B4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2.О согласовании графика отпусков работников школы на 2018 год.</w:t>
            </w:r>
          </w:p>
          <w:p w:rsidR="00B40668" w:rsidRPr="005A10AB" w:rsidRDefault="00B40668" w:rsidP="00B4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3.О подготовке к проведению профсоюзного собрания по выполнению коллективного договора.</w:t>
            </w:r>
          </w:p>
          <w:p w:rsidR="00D361C3" w:rsidRPr="005A10AB" w:rsidRDefault="00FC40B4" w:rsidP="00B4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4</w:t>
            </w:r>
            <w:r w:rsidR="00B40668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.О проведении новогоднего вечера для сотрудников</w:t>
            </w:r>
            <w:proofErr w:type="gramStart"/>
            <w:r w:rsidR="00B40668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.</w:t>
            </w:r>
            <w:r w:rsidR="00DE075B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.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1C3" w:rsidRPr="005A10AB" w:rsidRDefault="00697EFA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Декабрь</w:t>
            </w:r>
            <w:r w:rsidR="00D361C3"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0B4" w:rsidRDefault="00FC40B4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</w:t>
            </w:r>
          </w:p>
          <w:p w:rsidR="00D361C3" w:rsidRPr="00FC40B4" w:rsidRDefault="00FC40B4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 культурно-массовой работе</w:t>
            </w: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</w:t>
            </w:r>
          </w:p>
        </w:tc>
      </w:tr>
      <w:tr w:rsidR="00ED2AAC" w:rsidRPr="00FC40B4" w:rsidTr="00FC40B4">
        <w:trPr>
          <w:trHeight w:val="547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AC" w:rsidRPr="00FC40B4" w:rsidRDefault="00ED2AAC" w:rsidP="005B2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2.6.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AC" w:rsidRPr="005A10AB" w:rsidRDefault="00ED2AAC" w:rsidP="005B2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1. Проверить совместно с работниками бухгалтерии правильности взимания профсоюзных членских взносов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AAC" w:rsidRPr="005A10AB" w:rsidRDefault="00ED2AAC" w:rsidP="005B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Январь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AAC" w:rsidRPr="00FC40B4" w:rsidRDefault="00FC40B4" w:rsidP="005B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 по труду и заработной плате</w:t>
            </w:r>
          </w:p>
        </w:tc>
      </w:tr>
      <w:tr w:rsidR="00ED2AAC" w:rsidRPr="00FC40B4" w:rsidTr="00FC40B4">
        <w:trPr>
          <w:trHeight w:val="110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AC" w:rsidRPr="00FC40B4" w:rsidRDefault="00ED2AAC" w:rsidP="005B2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2.7.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5A10AB" w:rsidRDefault="00ED2AAC" w:rsidP="00B8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1.Анализ организационной и информационной работы профкома с членами профсоюзной организации, о выполнении решений, постановлений, обращений.</w:t>
            </w:r>
          </w:p>
          <w:p w:rsidR="00ED2AAC" w:rsidRPr="005A10AB" w:rsidRDefault="00ED2AAC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5A10AB" w:rsidRDefault="00ED2AAC" w:rsidP="0082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     Март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FC40B4" w:rsidRDefault="00ED2AAC" w:rsidP="008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</w:tc>
      </w:tr>
      <w:tr w:rsidR="00ED2AAC" w:rsidRPr="00FC40B4" w:rsidTr="00FC40B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AAC" w:rsidRPr="00FC40B4" w:rsidRDefault="00ED2AAC" w:rsidP="00ED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2.8.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5A10AB" w:rsidRDefault="00ED2AAC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1. Согласование с администрацией тарификации сотрудников и нагрузки на предстоящий  учебный год. </w:t>
            </w:r>
          </w:p>
          <w:p w:rsidR="00ED2AAC" w:rsidRPr="005A10AB" w:rsidRDefault="00ED2AAC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2. Об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5A10AB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Май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B4E" w:rsidRDefault="00132B4E" w:rsidP="0013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</w:t>
            </w:r>
          </w:p>
          <w:p w:rsidR="00ED2AAC" w:rsidRPr="00FC40B4" w:rsidRDefault="00132B4E" w:rsidP="0013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 культурно-массовой работе</w:t>
            </w:r>
          </w:p>
          <w:p w:rsidR="00ED2AAC" w:rsidRPr="00FC40B4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Профком</w:t>
            </w:r>
          </w:p>
          <w:p w:rsidR="00ED2AAC" w:rsidRPr="00FC40B4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 </w:t>
            </w:r>
          </w:p>
        </w:tc>
      </w:tr>
      <w:tr w:rsidR="00ED2AAC" w:rsidRPr="00FC40B4" w:rsidTr="00FC40B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FC40B4" w:rsidRDefault="00FC40B4" w:rsidP="00ED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2.9.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5A10AB" w:rsidRDefault="00ED2AAC" w:rsidP="00F6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1. Информировать членов профсоюза о решениях вышестоящих профсоюзных органов.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5A10AB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В течение года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FC40B4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Председатель профкома</w:t>
            </w:r>
          </w:p>
          <w:p w:rsidR="00ED2AAC" w:rsidRPr="00FC40B4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proofErr w:type="spellStart"/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Искиева</w:t>
            </w:r>
            <w:proofErr w:type="spellEnd"/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М.П.</w:t>
            </w:r>
          </w:p>
          <w:p w:rsidR="00ED2AAC" w:rsidRPr="00FC40B4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</w:tr>
      <w:tr w:rsidR="00ED2AAC" w:rsidRPr="00FC40B4" w:rsidTr="00FC40B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FC40B4" w:rsidRDefault="00ED2AAC" w:rsidP="00FC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3.</w:t>
            </w:r>
            <w:r w:rsid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0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5A10AB" w:rsidRDefault="00ED2AAC" w:rsidP="00697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1. Проводить «Час профсоюзной информации»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5A10AB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В течение года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FC40B4" w:rsidRDefault="00FC40B4" w:rsidP="0084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 по информа</w:t>
            </w:r>
            <w:r w:rsidR="00ED2AAC"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ционной работе</w:t>
            </w:r>
          </w:p>
        </w:tc>
      </w:tr>
      <w:tr w:rsidR="00ED2AAC" w:rsidRPr="00FC40B4" w:rsidTr="00F7594F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FC40B4" w:rsidRDefault="00ED2AAC" w:rsidP="00FC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3.</w:t>
            </w:r>
            <w:r w:rsid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1</w:t>
            </w: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.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5A10AB" w:rsidRDefault="00ED2AAC" w:rsidP="00697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1.Оформить заявку на отдых детей.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5A10AB" w:rsidRDefault="00ED2AAC" w:rsidP="00F6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Май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F7E" w:rsidRDefault="00AF6F7E" w:rsidP="00AF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</w:t>
            </w:r>
          </w:p>
          <w:p w:rsidR="00ED2AAC" w:rsidRPr="00FC40B4" w:rsidRDefault="00AF6F7E" w:rsidP="00AF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по культурно-массовой и оздоровительной работе</w:t>
            </w:r>
          </w:p>
        </w:tc>
      </w:tr>
      <w:tr w:rsidR="00ED2AAC" w:rsidRPr="00FC40B4" w:rsidTr="00F7594F"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FC40B4" w:rsidRDefault="00ED2AAC" w:rsidP="00FC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3.</w:t>
            </w:r>
            <w:r w:rsid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2</w:t>
            </w:r>
            <w:r w:rsidRPr="00FC40B4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.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AAC" w:rsidRPr="005A10AB" w:rsidRDefault="00ED2AAC" w:rsidP="005B2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1. Обновление профсоюзного уголка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5A10AB" w:rsidRDefault="00ED2AAC" w:rsidP="005B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 w:rsidRPr="005A10AB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В течение года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AAC" w:rsidRPr="00FC40B4" w:rsidRDefault="00FC40B4" w:rsidP="005B2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Уполномоченный по информа</w:t>
            </w:r>
            <w:r w:rsidR="00ED2AAC" w:rsidRPr="00FC40B4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ционной работе</w:t>
            </w:r>
          </w:p>
          <w:p w:rsidR="00ED2AAC" w:rsidRPr="00FC40B4" w:rsidRDefault="00ED2AAC" w:rsidP="00F75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</w:pPr>
          </w:p>
        </w:tc>
      </w:tr>
    </w:tbl>
    <w:p w:rsidR="00ED2AAC" w:rsidRPr="00403477" w:rsidRDefault="00ED2AAC" w:rsidP="00ED2AAC">
      <w:pPr>
        <w:rPr>
          <w:sz w:val="28"/>
          <w:szCs w:val="28"/>
        </w:rPr>
      </w:pPr>
    </w:p>
    <w:p w:rsidR="00ED2AAC" w:rsidRDefault="00ED2AAC">
      <w:bookmarkStart w:id="0" w:name="_GoBack"/>
      <w:bookmarkEnd w:id="0"/>
    </w:p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p w:rsidR="00ED2AAC" w:rsidRDefault="00ED2AAC"/>
    <w:sectPr w:rsidR="00ED2AAC" w:rsidSect="00DE075B">
      <w:pgSz w:w="11906" w:h="16838"/>
      <w:pgMar w:top="851" w:right="566" w:bottom="567" w:left="851" w:header="708" w:footer="708" w:gutter="0"/>
      <w:pgBorders w:offsetFrom="page">
        <w:top w:val="waveline" w:sz="10" w:space="24" w:color="7030A0"/>
        <w:left w:val="waveline" w:sz="10" w:space="24" w:color="7030A0"/>
        <w:bottom w:val="waveline" w:sz="10" w:space="24" w:color="7030A0"/>
        <w:right w:val="waveline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B9A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1C5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DDA"/>
    <w:multiLevelType w:val="hybridMultilevel"/>
    <w:tmpl w:val="C4047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7F2D0F"/>
    <w:multiLevelType w:val="hybridMultilevel"/>
    <w:tmpl w:val="FFF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F651D"/>
    <w:multiLevelType w:val="hybridMultilevel"/>
    <w:tmpl w:val="684E175A"/>
    <w:lvl w:ilvl="0" w:tplc="11D68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E00E8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F7672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E2D2B"/>
    <w:multiLevelType w:val="hybridMultilevel"/>
    <w:tmpl w:val="0E50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B1F26"/>
    <w:multiLevelType w:val="hybridMultilevel"/>
    <w:tmpl w:val="523A02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90633D"/>
    <w:multiLevelType w:val="hybridMultilevel"/>
    <w:tmpl w:val="D5409B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3F4E42"/>
    <w:multiLevelType w:val="hybridMultilevel"/>
    <w:tmpl w:val="4370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00B4F"/>
    <w:multiLevelType w:val="hybridMultilevel"/>
    <w:tmpl w:val="A54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A487F"/>
    <w:multiLevelType w:val="hybridMultilevel"/>
    <w:tmpl w:val="80C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1230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633C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C3ACC"/>
    <w:multiLevelType w:val="hybridMultilevel"/>
    <w:tmpl w:val="7908BD18"/>
    <w:lvl w:ilvl="0" w:tplc="0B7CF46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81D6736"/>
    <w:multiLevelType w:val="hybridMultilevel"/>
    <w:tmpl w:val="252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8A2952"/>
    <w:multiLevelType w:val="hybridMultilevel"/>
    <w:tmpl w:val="E106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7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6"/>
  </w:num>
  <w:num w:numId="11">
    <w:abstractNumId w:val="5"/>
  </w:num>
  <w:num w:numId="12">
    <w:abstractNumId w:val="14"/>
  </w:num>
  <w:num w:numId="13">
    <w:abstractNumId w:val="3"/>
  </w:num>
  <w:num w:numId="14">
    <w:abstractNumId w:val="12"/>
  </w:num>
  <w:num w:numId="15">
    <w:abstractNumId w:val="1"/>
  </w:num>
  <w:num w:numId="16">
    <w:abstractNumId w:val="4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D8"/>
    <w:rsid w:val="000C5E23"/>
    <w:rsid w:val="00120421"/>
    <w:rsid w:val="00132B4E"/>
    <w:rsid w:val="001C306A"/>
    <w:rsid w:val="00261E92"/>
    <w:rsid w:val="00301BD8"/>
    <w:rsid w:val="00395C92"/>
    <w:rsid w:val="003D75E3"/>
    <w:rsid w:val="00443AD2"/>
    <w:rsid w:val="005A10AB"/>
    <w:rsid w:val="005B0E93"/>
    <w:rsid w:val="00697EFA"/>
    <w:rsid w:val="00731C4E"/>
    <w:rsid w:val="007D37FD"/>
    <w:rsid w:val="007E6985"/>
    <w:rsid w:val="007F3A9C"/>
    <w:rsid w:val="0082767A"/>
    <w:rsid w:val="00847662"/>
    <w:rsid w:val="00867020"/>
    <w:rsid w:val="00870870"/>
    <w:rsid w:val="008B2274"/>
    <w:rsid w:val="008C21FA"/>
    <w:rsid w:val="008F78C0"/>
    <w:rsid w:val="00955D55"/>
    <w:rsid w:val="00986DF7"/>
    <w:rsid w:val="009C317E"/>
    <w:rsid w:val="00A60606"/>
    <w:rsid w:val="00A86073"/>
    <w:rsid w:val="00AF6F7E"/>
    <w:rsid w:val="00B40668"/>
    <w:rsid w:val="00B82531"/>
    <w:rsid w:val="00BF1CD4"/>
    <w:rsid w:val="00C50A8A"/>
    <w:rsid w:val="00C74766"/>
    <w:rsid w:val="00CE48BE"/>
    <w:rsid w:val="00D361C3"/>
    <w:rsid w:val="00DE075B"/>
    <w:rsid w:val="00ED2AAC"/>
    <w:rsid w:val="00F7594F"/>
    <w:rsid w:val="00FC40B4"/>
    <w:rsid w:val="00FE6D5C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8BE"/>
    <w:pPr>
      <w:spacing w:after="0" w:line="240" w:lineRule="auto"/>
    </w:pPr>
  </w:style>
  <w:style w:type="paragraph" w:styleId="a4">
    <w:name w:val="Normal (Web)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48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4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8BE"/>
    <w:pPr>
      <w:spacing w:after="0" w:line="240" w:lineRule="auto"/>
    </w:pPr>
  </w:style>
  <w:style w:type="paragraph" w:styleId="a4">
    <w:name w:val="Normal (Web)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E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E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48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Malika</cp:lastModifiedBy>
  <cp:revision>11</cp:revision>
  <cp:lastPrinted>2017-11-08T06:53:00Z</cp:lastPrinted>
  <dcterms:created xsi:type="dcterms:W3CDTF">2017-10-21T13:49:00Z</dcterms:created>
  <dcterms:modified xsi:type="dcterms:W3CDTF">2017-11-23T12:21:00Z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-1183403003</vt:i4>
  </property>
</Properties>
</file>