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 «Отдел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Ачхой-Мартановского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«СРЕДНЯЯ ОБЩЕОБРАЗОВАТЕЛЬНАЯ ШКОЛА №1 с. САМАШКИ»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(МБОУ «СОШ №1 с.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Самашки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»)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 «Т1ехьа-Мартан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оштан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дешаран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урхалла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юкъарадешаран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СЕМА1АШКАРА №1 ЙОЛУ ЮККЪЕРА ЮКЪАРАДЕШАРАН ШКОЛА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HAnsi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(МБЮУ 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Сема1ашкара №1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йолу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ЮЮШ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»)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 Р И К А З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9747" w:type="dxa"/>
        <w:tblLook w:val="04A0" w:firstRow="1" w:lastRow="0" w:firstColumn="1" w:lastColumn="0" w:noHBand="0" w:noVBand="1"/>
      </w:tblPr>
      <w:tblGrid>
        <w:gridCol w:w="2660"/>
        <w:gridCol w:w="5811"/>
        <w:gridCol w:w="1276"/>
      </w:tblGrid>
      <w:tr w:rsidR="00AE0F1E" w:rsidTr="00D9479F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0F1E" w:rsidRDefault="00AE0F1E" w:rsidP="00D9479F">
            <w:pPr>
              <w:spacing w:after="0" w:line="240" w:lineRule="auto"/>
              <w:jc w:val="center"/>
              <w:rPr>
                <w:rFonts w:eastAsia="Times New Roman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01 сентября 2020 г.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0F1E" w:rsidRDefault="00AE0F1E" w:rsidP="00D9479F">
            <w:pPr>
              <w:spacing w:after="0" w:line="240" w:lineRule="auto"/>
              <w:jc w:val="right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0F1E" w:rsidRDefault="00AE0F1E" w:rsidP="00D9479F">
            <w:pPr>
              <w:spacing w:after="0" w:line="240" w:lineRule="auto"/>
              <w:rPr>
                <w:bCs/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>113/3-од</w:t>
            </w:r>
          </w:p>
        </w:tc>
      </w:tr>
    </w:tbl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0F1E" w:rsidRDefault="00AE0F1E" w:rsidP="00AE0F1E">
      <w:pPr>
        <w:tabs>
          <w:tab w:val="left" w:pos="68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0F1E" w:rsidRDefault="00AE0F1E" w:rsidP="00AE0F1E">
      <w:pPr>
        <w:shd w:val="clear" w:color="auto" w:fill="FFFFFF"/>
        <w:spacing w:after="0" w:line="310" w:lineRule="exact"/>
        <w:rPr>
          <w:rFonts w:ascii="Times New Roman" w:hAnsi="Times New Roman" w:cs="Times New Roman"/>
          <w:spacing w:val="2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 создании Центра </w:t>
      </w:r>
      <w:r w:rsidRPr="003971CF">
        <w:rPr>
          <w:rFonts w:ascii="Times New Roman" w:hAnsi="Times New Roman" w:cs="Times New Roman"/>
          <w:spacing w:val="2"/>
          <w:sz w:val="24"/>
          <w:szCs w:val="28"/>
        </w:rPr>
        <w:t xml:space="preserve">образования цифрового </w:t>
      </w:r>
    </w:p>
    <w:p w:rsidR="00AE0F1E" w:rsidRDefault="00AE0F1E" w:rsidP="00AE0F1E">
      <w:pPr>
        <w:shd w:val="clear" w:color="auto" w:fill="FFFFFF"/>
        <w:spacing w:after="0" w:line="310" w:lineRule="exact"/>
        <w:rPr>
          <w:rFonts w:ascii="Times New Roman" w:hAnsi="Times New Roman" w:cs="Times New Roman"/>
          <w:sz w:val="24"/>
          <w:szCs w:val="28"/>
        </w:rPr>
      </w:pPr>
      <w:r w:rsidRPr="003971CF">
        <w:rPr>
          <w:rFonts w:ascii="Times New Roman" w:hAnsi="Times New Roman" w:cs="Times New Roman"/>
          <w:spacing w:val="2"/>
          <w:sz w:val="24"/>
          <w:szCs w:val="28"/>
        </w:rPr>
        <w:t xml:space="preserve">и гуманитарного </w:t>
      </w:r>
      <w:proofErr w:type="gramStart"/>
      <w:r w:rsidRPr="003971CF">
        <w:rPr>
          <w:rFonts w:ascii="Times New Roman" w:hAnsi="Times New Roman" w:cs="Times New Roman"/>
          <w:spacing w:val="2"/>
          <w:sz w:val="24"/>
          <w:szCs w:val="28"/>
        </w:rPr>
        <w:t>профилей</w:t>
      </w:r>
      <w:r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Pr="0056497C">
        <w:rPr>
          <w:rFonts w:ascii="Times New Roman" w:hAnsi="Times New Roman" w:cs="Times New Roman"/>
          <w:sz w:val="24"/>
          <w:szCs w:val="28"/>
        </w:rPr>
        <w:t xml:space="preserve"> «</w:t>
      </w:r>
      <w:proofErr w:type="gramEnd"/>
      <w:r w:rsidRPr="0056497C">
        <w:rPr>
          <w:rFonts w:ascii="Times New Roman" w:hAnsi="Times New Roman" w:cs="Times New Roman"/>
          <w:sz w:val="24"/>
          <w:szCs w:val="28"/>
        </w:rPr>
        <w:t>Точка роста»</w:t>
      </w:r>
    </w:p>
    <w:p w:rsidR="00AE0F1E" w:rsidRPr="0056497C" w:rsidRDefault="00AE0F1E" w:rsidP="00AE0F1E">
      <w:pPr>
        <w:shd w:val="clear" w:color="auto" w:fill="FFFFFF"/>
        <w:spacing w:after="0" w:line="310" w:lineRule="exact"/>
        <w:rPr>
          <w:rFonts w:ascii="Times New Roman" w:hAnsi="Times New Roman" w:cs="Times New Roman"/>
          <w:sz w:val="24"/>
          <w:szCs w:val="28"/>
        </w:rPr>
      </w:pPr>
    </w:p>
    <w:p w:rsidR="00AE0F1E" w:rsidRPr="00BA5B66" w:rsidRDefault="00AE0F1E" w:rsidP="00AE0F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B66">
        <w:rPr>
          <w:rFonts w:ascii="Times New Roman" w:eastAsia="Times New Roman" w:hAnsi="Times New Roman" w:cs="Times New Roman"/>
          <w:sz w:val="28"/>
          <w:szCs w:val="28"/>
        </w:rPr>
        <w:t>Во исполнение распоряжения Правительства Чеченской Республики от 05.08.2019 N 260-р «</w:t>
      </w:r>
      <w:r w:rsidRPr="00BA5B66">
        <w:rPr>
          <w:rFonts w:ascii="Times New Roman" w:hAnsi="Times New Roman" w:cs="Times New Roman"/>
          <w:spacing w:val="2"/>
          <w:sz w:val="28"/>
          <w:szCs w:val="28"/>
        </w:rPr>
        <w:t>Об утверждении комплекса мер и Концепции создания центров образования цифрового и гуманитарного профилей в общеобразовательных организациях Чеченской Республики в 2020 - 2022 годах»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п р и к а з ы в а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ю :</w:t>
      </w:r>
      <w:proofErr w:type="gramEnd"/>
    </w:p>
    <w:p w:rsidR="00AE0F1E" w:rsidRPr="00BA5B66" w:rsidRDefault="00AE0F1E" w:rsidP="00AE0F1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BA5B66">
        <w:rPr>
          <w:spacing w:val="2"/>
          <w:sz w:val="28"/>
          <w:szCs w:val="28"/>
        </w:rPr>
        <w:t xml:space="preserve"> </w:t>
      </w:r>
    </w:p>
    <w:p w:rsidR="00AE0F1E" w:rsidRPr="00DC2597" w:rsidRDefault="00AE0F1E" w:rsidP="00DC2597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hanging="283"/>
        <w:jc w:val="both"/>
        <w:rPr>
          <w:rFonts w:ascii="Arial" w:eastAsia="Times New Roman" w:hAnsi="Arial" w:cs="Arial"/>
          <w:sz w:val="21"/>
          <w:szCs w:val="21"/>
        </w:rPr>
      </w:pPr>
      <w:r w:rsidRPr="00DC2597">
        <w:rPr>
          <w:rFonts w:ascii="Times New Roman" w:eastAsia="Times New Roman" w:hAnsi="Times New Roman" w:cs="Times New Roman"/>
          <w:sz w:val="28"/>
          <w:szCs w:val="28"/>
        </w:rPr>
        <w:t xml:space="preserve">Создать на базе МБОУ «СОШ№1 </w:t>
      </w:r>
      <w:proofErr w:type="spellStart"/>
      <w:r w:rsidRPr="00DC2597">
        <w:rPr>
          <w:rFonts w:ascii="Times New Roman" w:eastAsia="Times New Roman" w:hAnsi="Times New Roman" w:cs="Times New Roman"/>
          <w:sz w:val="28"/>
          <w:szCs w:val="28"/>
        </w:rPr>
        <w:t>с.Самашки</w:t>
      </w:r>
      <w:proofErr w:type="spellEnd"/>
      <w:r w:rsidRPr="00DC2597">
        <w:rPr>
          <w:rFonts w:ascii="Times New Roman" w:eastAsia="Times New Roman" w:hAnsi="Times New Roman" w:cs="Times New Roman"/>
          <w:sz w:val="28"/>
          <w:szCs w:val="28"/>
        </w:rPr>
        <w:t>» Центр образования цифрового и гуманитарного профилей «Точка роста» (далее Центр «Точка роста»).</w:t>
      </w:r>
    </w:p>
    <w:p w:rsidR="00DC2597" w:rsidRPr="00DC2597" w:rsidRDefault="00DC2597" w:rsidP="00DC2597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Arial" w:eastAsia="Times New Roman" w:hAnsi="Arial" w:cs="Arial"/>
          <w:sz w:val="21"/>
          <w:szCs w:val="21"/>
        </w:rPr>
      </w:pPr>
      <w:r w:rsidRPr="00DC2597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деятельности </w:t>
      </w:r>
      <w:r w:rsidRPr="00DC2597">
        <w:rPr>
          <w:rFonts w:ascii="Times New Roman" w:hAnsi="Times New Roman" w:cs="Times New Roman"/>
          <w:sz w:val="28"/>
          <w:szCs w:val="28"/>
        </w:rPr>
        <w:t xml:space="preserve">Центра </w:t>
      </w:r>
      <w:r w:rsidRPr="00DC2597">
        <w:rPr>
          <w:rFonts w:ascii="Times New Roman" w:hAnsi="Times New Roman" w:cs="Times New Roman"/>
          <w:spacing w:val="2"/>
          <w:sz w:val="28"/>
          <w:szCs w:val="28"/>
        </w:rPr>
        <w:t xml:space="preserve">образования цифрового и гуманитарного </w:t>
      </w:r>
      <w:proofErr w:type="gramStart"/>
      <w:r w:rsidRPr="00DC2597">
        <w:rPr>
          <w:rFonts w:ascii="Times New Roman" w:hAnsi="Times New Roman" w:cs="Times New Roman"/>
          <w:spacing w:val="2"/>
          <w:sz w:val="28"/>
          <w:szCs w:val="28"/>
        </w:rPr>
        <w:t xml:space="preserve">профилей </w:t>
      </w:r>
      <w:r w:rsidRPr="00DC259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DC2597">
        <w:rPr>
          <w:rFonts w:ascii="Times New Roman" w:hAnsi="Times New Roman" w:cs="Times New Roman"/>
          <w:sz w:val="28"/>
          <w:szCs w:val="28"/>
        </w:rPr>
        <w:t>Точка роста»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DC2597">
        <w:rPr>
          <w:rFonts w:ascii="Times New Roman" w:hAnsi="Times New Roman" w:cs="Times New Roman"/>
          <w:sz w:val="28"/>
          <w:szCs w:val="28"/>
        </w:rPr>
        <w:t>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0F1E" w:rsidRPr="00DC2597" w:rsidRDefault="00DC2597" w:rsidP="00DC2597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Arial" w:eastAsia="Times New Roman" w:hAnsi="Arial" w:cs="Arial"/>
          <w:sz w:val="21"/>
          <w:szCs w:val="21"/>
        </w:rPr>
      </w:pPr>
      <w:r w:rsidRPr="00DC259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C2597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DC2597">
        <w:rPr>
          <w:rFonts w:ascii="Times New Roman" w:eastAsia="Times New Roman" w:hAnsi="Times New Roman" w:cs="Times New Roman"/>
          <w:sz w:val="28"/>
          <w:szCs w:val="28"/>
        </w:rPr>
        <w:t>оводителем Центра «Точка роста» н</w:t>
      </w:r>
      <w:r w:rsidR="00AE0F1E" w:rsidRPr="00DC2597">
        <w:rPr>
          <w:rFonts w:ascii="Times New Roman" w:eastAsia="Times New Roman" w:hAnsi="Times New Roman" w:cs="Times New Roman"/>
          <w:sz w:val="28"/>
          <w:szCs w:val="28"/>
        </w:rPr>
        <w:t xml:space="preserve">азначить </w:t>
      </w:r>
      <w:r w:rsidRPr="00DC2597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преподавателя организатора ОБЖ </w:t>
      </w:r>
      <w:proofErr w:type="spellStart"/>
      <w:r w:rsidR="00AE0F1E" w:rsidRPr="00DC2597">
        <w:rPr>
          <w:rFonts w:ascii="Times New Roman" w:eastAsia="Times New Roman" w:hAnsi="Times New Roman" w:cs="Times New Roman"/>
          <w:sz w:val="28"/>
          <w:szCs w:val="28"/>
        </w:rPr>
        <w:t>Умарову</w:t>
      </w:r>
      <w:proofErr w:type="spellEnd"/>
      <w:r w:rsidR="00AE0F1E" w:rsidRPr="00DC2597">
        <w:rPr>
          <w:rFonts w:ascii="Times New Roman" w:eastAsia="Times New Roman" w:hAnsi="Times New Roman" w:cs="Times New Roman"/>
          <w:sz w:val="28"/>
          <w:szCs w:val="28"/>
        </w:rPr>
        <w:t xml:space="preserve"> Л.С. </w:t>
      </w:r>
    </w:p>
    <w:p w:rsidR="00AE0F1E" w:rsidRPr="00DC2597" w:rsidRDefault="00AE0F1E" w:rsidP="00DC2597">
      <w:pPr>
        <w:pStyle w:val="a4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Arial" w:eastAsia="Times New Roman" w:hAnsi="Arial" w:cs="Arial"/>
          <w:sz w:val="21"/>
          <w:szCs w:val="21"/>
        </w:rPr>
      </w:pPr>
      <w:r w:rsidRPr="00DC2597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AE0F1E" w:rsidRDefault="0054584E" w:rsidP="00AE0F1E">
      <w:pPr>
        <w:shd w:val="clear" w:color="auto" w:fill="FFFFFF"/>
        <w:tabs>
          <w:tab w:val="left" w:leader="underscore" w:pos="6394"/>
        </w:tabs>
        <w:spacing w:before="317"/>
        <w:ind w:left="853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B23A69" wp14:editId="6C77A4E9">
            <wp:simplePos x="0" y="0"/>
            <wp:positionH relativeFrom="page">
              <wp:align>center</wp:align>
            </wp:positionH>
            <wp:positionV relativeFrom="paragraph">
              <wp:posOffset>34925</wp:posOffset>
            </wp:positionV>
            <wp:extent cx="1517650" cy="1541780"/>
            <wp:effectExtent l="0" t="0" r="635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7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F1E" w:rsidRDefault="00AE0F1E" w:rsidP="00AE0F1E">
      <w:pPr>
        <w:shd w:val="clear" w:color="auto" w:fill="FFFFFF"/>
        <w:tabs>
          <w:tab w:val="left" w:leader="underscore" w:pos="6394"/>
        </w:tabs>
        <w:spacing w:before="317"/>
        <w:ind w:left="853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AE0F1E" w:rsidRPr="00BF730D" w:rsidRDefault="00AE0F1E" w:rsidP="00AE0F1E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Директор:   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Б.С-С.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Надырова</w:t>
      </w:r>
      <w:proofErr w:type="spellEnd"/>
    </w:p>
    <w:p w:rsidR="00AE0F1E" w:rsidRDefault="00AE0F1E" w:rsidP="00AE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F1E" w:rsidRDefault="00AE0F1E" w:rsidP="00AE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F1E" w:rsidRDefault="00AE0F1E" w:rsidP="00AE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F1E" w:rsidRDefault="00AE0F1E" w:rsidP="00AE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99C" w:rsidRDefault="0006399C" w:rsidP="00AE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99C" w:rsidRDefault="0006399C" w:rsidP="00AE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F1E" w:rsidRDefault="00AE0F1E" w:rsidP="00AE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1B62" w:rsidRPr="00E11B62" w:rsidRDefault="00E11B62" w:rsidP="00E11B62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E11B62">
        <w:rPr>
          <w:rFonts w:ascii="Times New Roman" w:hAnsi="Times New Roman" w:cs="Times New Roman"/>
          <w:b/>
          <w:sz w:val="24"/>
          <w:szCs w:val="28"/>
        </w:rPr>
        <w:t>Приложение 1</w:t>
      </w:r>
    </w:p>
    <w:p w:rsidR="00E11B62" w:rsidRDefault="00E11B62" w:rsidP="00E11B62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E11B62">
        <w:rPr>
          <w:rFonts w:ascii="Times New Roman" w:hAnsi="Times New Roman" w:cs="Times New Roman"/>
          <w:b/>
          <w:sz w:val="24"/>
          <w:szCs w:val="28"/>
        </w:rPr>
        <w:t>К приказу №113/3-од от 01.09.2020г.</w:t>
      </w:r>
    </w:p>
    <w:p w:rsidR="0006399C" w:rsidRDefault="0006399C" w:rsidP="00E11B62">
      <w:pPr>
        <w:ind w:right="98"/>
        <w:jc w:val="center"/>
        <w:rPr>
          <w:rFonts w:eastAsia="Times New Roman"/>
          <w:b/>
          <w:bCs/>
          <w:sz w:val="24"/>
          <w:szCs w:val="24"/>
        </w:rPr>
      </w:pPr>
    </w:p>
    <w:p w:rsidR="00E11B62" w:rsidRPr="0006399C" w:rsidRDefault="00E11B62" w:rsidP="0006399C">
      <w:pPr>
        <w:ind w:right="98"/>
        <w:jc w:val="center"/>
        <w:rPr>
          <w:rFonts w:ascii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E11B62" w:rsidRPr="0006399C" w:rsidRDefault="00E11B62" w:rsidP="0006399C">
      <w:pPr>
        <w:spacing w:line="1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11B62" w:rsidRPr="0006399C" w:rsidRDefault="00E11B62" w:rsidP="0006399C">
      <w:pPr>
        <w:numPr>
          <w:ilvl w:val="0"/>
          <w:numId w:val="5"/>
        </w:numPr>
        <w:tabs>
          <w:tab w:val="left" w:pos="574"/>
        </w:tabs>
        <w:spacing w:after="0" w:line="258" w:lineRule="auto"/>
        <w:ind w:left="462" w:right="440" w:hanging="7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деятельности Центра образования цифрового и гуманитарного профилей «Точка роста» на базе МБОУ «СОШ№1 </w:t>
      </w:r>
      <w:proofErr w:type="spellStart"/>
      <w:r w:rsidRPr="0006399C">
        <w:rPr>
          <w:rFonts w:ascii="Times New Roman" w:eastAsia="Times New Roman" w:hAnsi="Times New Roman" w:cs="Times New Roman"/>
          <w:b/>
          <w:bCs/>
          <w:sz w:val="24"/>
          <w:szCs w:val="24"/>
        </w:rPr>
        <w:t>с.Самашки</w:t>
      </w:r>
      <w:proofErr w:type="spellEnd"/>
      <w:r w:rsidRPr="0006399C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E11B62" w:rsidRPr="0006399C" w:rsidRDefault="00E11B62" w:rsidP="0006399C">
      <w:pPr>
        <w:spacing w:line="20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11B62" w:rsidRPr="0006399C" w:rsidRDefault="00E11B62" w:rsidP="0006399C">
      <w:pPr>
        <w:ind w:right="98"/>
        <w:jc w:val="both"/>
        <w:rPr>
          <w:rFonts w:ascii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1. Общие положения</w:t>
      </w:r>
    </w:p>
    <w:p w:rsidR="00E11B62" w:rsidRPr="0006399C" w:rsidRDefault="00E11B62" w:rsidP="0006399C">
      <w:pPr>
        <w:numPr>
          <w:ilvl w:val="0"/>
          <w:numId w:val="6"/>
        </w:numPr>
        <w:tabs>
          <w:tab w:val="left" w:pos="1005"/>
        </w:tabs>
        <w:spacing w:after="0" w:line="242" w:lineRule="auto"/>
        <w:ind w:left="2" w:right="100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Центр образования цифрового и гуманитарного профилей «Точка роста» (далее –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E11B62" w:rsidRPr="0006399C" w:rsidRDefault="00E11B62" w:rsidP="0006399C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B62" w:rsidRPr="0006399C" w:rsidRDefault="00E11B62" w:rsidP="0006399C">
      <w:pPr>
        <w:numPr>
          <w:ilvl w:val="0"/>
          <w:numId w:val="6"/>
        </w:numPr>
        <w:tabs>
          <w:tab w:val="left" w:pos="1102"/>
        </w:tabs>
        <w:spacing w:after="0" w:line="240" w:lineRule="auto"/>
        <w:ind w:left="1102" w:hanging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399C">
        <w:rPr>
          <w:rFonts w:ascii="Times New Roman" w:eastAsia="Times New Roman" w:hAnsi="Times New Roman" w:cs="Times New Roman"/>
          <w:sz w:val="24"/>
          <w:szCs w:val="24"/>
        </w:rPr>
        <w:t>Центр  является</w:t>
      </w:r>
      <w:proofErr w:type="gramEnd"/>
      <w:r w:rsidRPr="0006399C">
        <w:rPr>
          <w:rFonts w:ascii="Times New Roman" w:eastAsia="Times New Roman" w:hAnsi="Times New Roman" w:cs="Times New Roman"/>
          <w:sz w:val="24"/>
          <w:szCs w:val="24"/>
        </w:rPr>
        <w:t xml:space="preserve">  структурным  подразделением  Муниципального  бюджетного</w:t>
      </w:r>
    </w:p>
    <w:p w:rsidR="00E11B62" w:rsidRPr="0006399C" w:rsidRDefault="00E11B62" w:rsidP="0006399C">
      <w:pPr>
        <w:ind w:left="2" w:right="100"/>
        <w:jc w:val="both"/>
        <w:rPr>
          <w:rFonts w:ascii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общеобразовательного учреждения «Средняя общеобразовательная школа №1 </w:t>
      </w:r>
      <w:proofErr w:type="spellStart"/>
      <w:r w:rsidRPr="0006399C">
        <w:rPr>
          <w:rFonts w:ascii="Times New Roman" w:eastAsia="Times New Roman" w:hAnsi="Times New Roman" w:cs="Times New Roman"/>
          <w:sz w:val="24"/>
          <w:szCs w:val="24"/>
        </w:rPr>
        <w:t>с.Самашки</w:t>
      </w:r>
      <w:proofErr w:type="spellEnd"/>
      <w:r w:rsidRPr="0006399C">
        <w:rPr>
          <w:rFonts w:ascii="Times New Roman" w:eastAsia="Times New Roman" w:hAnsi="Times New Roman" w:cs="Times New Roman"/>
          <w:sz w:val="24"/>
          <w:szCs w:val="24"/>
        </w:rPr>
        <w:t>» (далее – Учреждение) и не является отдельным юридическим лицом.</w:t>
      </w:r>
    </w:p>
    <w:p w:rsidR="00E11B62" w:rsidRPr="0006399C" w:rsidRDefault="00E11B62" w:rsidP="0006399C">
      <w:pPr>
        <w:numPr>
          <w:ilvl w:val="0"/>
          <w:numId w:val="7"/>
        </w:numPr>
        <w:tabs>
          <w:tab w:val="left" w:pos="993"/>
        </w:tabs>
        <w:spacing w:after="0" w:line="239" w:lineRule="auto"/>
        <w:ind w:left="2" w:right="100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В своей деятельности Центр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Чеченской Республики, программой развития Центра на текущий год, планами работы, утвержденными учредителем и настоящим Положением.</w:t>
      </w:r>
    </w:p>
    <w:p w:rsidR="00E11B62" w:rsidRPr="0006399C" w:rsidRDefault="00E11B62" w:rsidP="0006399C">
      <w:pPr>
        <w:spacing w:line="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B62" w:rsidRPr="0006399C" w:rsidRDefault="00E11B62" w:rsidP="0006399C">
      <w:pPr>
        <w:tabs>
          <w:tab w:val="left" w:pos="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Центр в своей деятельности подчиняется директору Учреждения.</w:t>
      </w:r>
    </w:p>
    <w:p w:rsidR="00E11B62" w:rsidRPr="0006399C" w:rsidRDefault="00E11B62" w:rsidP="0006399C">
      <w:pPr>
        <w:spacing w:line="26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11B62" w:rsidRPr="0006399C" w:rsidRDefault="00E11B62" w:rsidP="0006399C">
      <w:pPr>
        <w:spacing w:line="365" w:lineRule="auto"/>
        <w:ind w:left="722" w:right="1400" w:firstLine="1307"/>
        <w:jc w:val="both"/>
        <w:rPr>
          <w:rFonts w:ascii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Глава 2. Цели, задачи и направления деятельности Центра </w:t>
      </w:r>
      <w:r w:rsidRPr="0006399C">
        <w:rPr>
          <w:rFonts w:ascii="Times New Roman" w:eastAsia="Times New Roman" w:hAnsi="Times New Roman" w:cs="Times New Roman"/>
          <w:sz w:val="24"/>
          <w:szCs w:val="24"/>
        </w:rPr>
        <w:t>Основными целями Центра являются:</w:t>
      </w:r>
    </w:p>
    <w:p w:rsidR="00E11B62" w:rsidRPr="0006399C" w:rsidRDefault="00E11B62" w:rsidP="0006399C">
      <w:pPr>
        <w:spacing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11B62" w:rsidRPr="0006399C" w:rsidRDefault="00E11B62" w:rsidP="0006399C">
      <w:pPr>
        <w:numPr>
          <w:ilvl w:val="1"/>
          <w:numId w:val="8"/>
        </w:numPr>
        <w:tabs>
          <w:tab w:val="left" w:pos="978"/>
        </w:tabs>
        <w:spacing w:after="0" w:line="240" w:lineRule="auto"/>
        <w:ind w:left="2" w:right="10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технического, гуманитарного и социокультурного профилей;</w:t>
      </w:r>
    </w:p>
    <w:p w:rsidR="00E11B62" w:rsidRPr="0006399C" w:rsidRDefault="00E11B62" w:rsidP="0006399C">
      <w:pPr>
        <w:numPr>
          <w:ilvl w:val="1"/>
          <w:numId w:val="8"/>
        </w:numPr>
        <w:tabs>
          <w:tab w:val="left" w:pos="1094"/>
        </w:tabs>
        <w:spacing w:after="0" w:line="240" w:lineRule="auto"/>
        <w:ind w:left="2" w:right="10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обновление содержания и совершенствование методов обучения предметных областей «Технология», «Информатика», «Основы безопасности жизнедеятельности».</w:t>
      </w:r>
    </w:p>
    <w:p w:rsidR="00E11B62" w:rsidRPr="0006399C" w:rsidRDefault="00E11B62" w:rsidP="0006399C">
      <w:pPr>
        <w:ind w:left="7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6. Задачи Центра:</w:t>
      </w:r>
    </w:p>
    <w:p w:rsidR="00E11B62" w:rsidRPr="0006399C" w:rsidRDefault="00E11B62" w:rsidP="0006399C">
      <w:pPr>
        <w:numPr>
          <w:ilvl w:val="2"/>
          <w:numId w:val="8"/>
        </w:numPr>
        <w:tabs>
          <w:tab w:val="left" w:pos="993"/>
        </w:tabs>
        <w:spacing w:after="0" w:line="240" w:lineRule="auto"/>
        <w:ind w:left="2" w:right="100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 xml:space="preserve">обновление содержания преподавания основных общеобразовательных программ по предметным областям «Технология», «Информатика», «Основы безопасности </w:t>
      </w:r>
      <w:proofErr w:type="gramStart"/>
      <w:r w:rsidRPr="0006399C">
        <w:rPr>
          <w:rFonts w:ascii="Times New Roman" w:eastAsia="Times New Roman" w:hAnsi="Times New Roman" w:cs="Times New Roman"/>
          <w:sz w:val="24"/>
          <w:szCs w:val="24"/>
        </w:rPr>
        <w:t>жизнедеятельности»  на</w:t>
      </w:r>
      <w:proofErr w:type="gramEnd"/>
      <w:r w:rsidRPr="0006399C">
        <w:rPr>
          <w:rFonts w:ascii="Times New Roman" w:eastAsia="Times New Roman" w:hAnsi="Times New Roman" w:cs="Times New Roman"/>
          <w:sz w:val="24"/>
          <w:szCs w:val="24"/>
        </w:rPr>
        <w:t xml:space="preserve"> обновленном учебном оборудовании;</w:t>
      </w:r>
    </w:p>
    <w:p w:rsidR="00E11B62" w:rsidRPr="0006399C" w:rsidRDefault="00E11B62" w:rsidP="0006399C">
      <w:pPr>
        <w:numPr>
          <w:ilvl w:val="2"/>
          <w:numId w:val="8"/>
        </w:numPr>
        <w:tabs>
          <w:tab w:val="left" w:pos="1012"/>
        </w:tabs>
        <w:spacing w:after="0" w:line="240" w:lineRule="auto"/>
        <w:ind w:left="2" w:right="100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реализации </w:t>
      </w:r>
      <w:proofErr w:type="spellStart"/>
      <w:r w:rsidRPr="0006399C">
        <w:rPr>
          <w:rFonts w:ascii="Times New Roman" w:eastAsia="Times New Roman" w:hAnsi="Times New Roman" w:cs="Times New Roman"/>
          <w:sz w:val="24"/>
          <w:szCs w:val="24"/>
        </w:rPr>
        <w:t>разноуровневых</w:t>
      </w:r>
      <w:proofErr w:type="spellEnd"/>
      <w:r w:rsidRPr="0006399C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E11B62" w:rsidRPr="0006399C" w:rsidRDefault="00E11B62" w:rsidP="0006399C">
      <w:pPr>
        <w:numPr>
          <w:ilvl w:val="2"/>
          <w:numId w:val="8"/>
        </w:numPr>
        <w:tabs>
          <w:tab w:val="left" w:pos="1001"/>
        </w:tabs>
        <w:spacing w:after="0" w:line="240" w:lineRule="auto"/>
        <w:ind w:left="2" w:right="100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</w:t>
      </w:r>
    </w:p>
    <w:p w:rsidR="00E11B62" w:rsidRPr="0006399C" w:rsidRDefault="00E11B62" w:rsidP="0006399C">
      <w:pPr>
        <w:numPr>
          <w:ilvl w:val="0"/>
          <w:numId w:val="8"/>
        </w:numPr>
        <w:tabs>
          <w:tab w:val="left" w:pos="182"/>
        </w:tabs>
        <w:spacing w:after="0" w:line="240" w:lineRule="auto"/>
        <w:ind w:left="182" w:hanging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дополнительного образования, а также единством методических подходов;</w:t>
      </w:r>
    </w:p>
    <w:p w:rsidR="00E11B62" w:rsidRPr="0006399C" w:rsidRDefault="00E11B62" w:rsidP="00E77155">
      <w:pPr>
        <w:numPr>
          <w:ilvl w:val="2"/>
          <w:numId w:val="9"/>
        </w:numPr>
        <w:tabs>
          <w:tab w:val="left" w:pos="1121"/>
        </w:tabs>
        <w:spacing w:after="0" w:line="255" w:lineRule="auto"/>
        <w:ind w:left="2" w:right="-1" w:firstLine="718"/>
        <w:jc w:val="both"/>
        <w:rPr>
          <w:rFonts w:ascii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формирование социальной культуры, проектной деятельности, направленной не только на расширение познавательных интересов обучающихся, но и на стимулирование активности, инициативы и исследовательской деятельности обучающихся;</w:t>
      </w:r>
    </w:p>
    <w:p w:rsidR="00E11B62" w:rsidRPr="0006399C" w:rsidRDefault="00E11B62" w:rsidP="0006399C">
      <w:pPr>
        <w:spacing w:line="22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11B62" w:rsidRPr="0006399C" w:rsidRDefault="00E11B62" w:rsidP="0006399C">
      <w:pPr>
        <w:numPr>
          <w:ilvl w:val="1"/>
          <w:numId w:val="10"/>
        </w:numPr>
        <w:tabs>
          <w:tab w:val="left" w:pos="1013"/>
        </w:tabs>
        <w:spacing w:after="0" w:line="243" w:lineRule="auto"/>
        <w:ind w:left="2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E11B62" w:rsidRPr="0006399C" w:rsidRDefault="00E11B62" w:rsidP="0006399C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B62" w:rsidRPr="0006399C" w:rsidRDefault="00E11B62" w:rsidP="0006399C">
      <w:pPr>
        <w:numPr>
          <w:ilvl w:val="1"/>
          <w:numId w:val="10"/>
        </w:numPr>
        <w:tabs>
          <w:tab w:val="left" w:pos="1002"/>
        </w:tabs>
        <w:spacing w:after="0" w:line="240" w:lineRule="auto"/>
        <w:ind w:left="1002" w:hanging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организация системы внеурочной деятельности в каникулярный период, разработка</w:t>
      </w:r>
    </w:p>
    <w:p w:rsidR="00E11B62" w:rsidRPr="0006399C" w:rsidRDefault="00E11B62" w:rsidP="0006399C">
      <w:pPr>
        <w:numPr>
          <w:ilvl w:val="0"/>
          <w:numId w:val="10"/>
        </w:numPr>
        <w:tabs>
          <w:tab w:val="left" w:pos="182"/>
        </w:tabs>
        <w:spacing w:after="0" w:line="240" w:lineRule="auto"/>
        <w:ind w:left="182" w:hanging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реализация образовательных программ для пришкольных лагерей;</w:t>
      </w:r>
    </w:p>
    <w:p w:rsidR="00E11B62" w:rsidRPr="0006399C" w:rsidRDefault="00E11B62" w:rsidP="0006399C">
      <w:pPr>
        <w:numPr>
          <w:ilvl w:val="1"/>
          <w:numId w:val="11"/>
        </w:numPr>
        <w:tabs>
          <w:tab w:val="left" w:pos="1009"/>
        </w:tabs>
        <w:spacing w:after="0" w:line="240" w:lineRule="auto"/>
        <w:ind w:left="2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сопровождение деятельности Центра, развитие </w:t>
      </w:r>
      <w:proofErr w:type="spellStart"/>
      <w:r w:rsidRPr="0006399C">
        <w:rPr>
          <w:rFonts w:ascii="Times New Roman" w:eastAsia="Times New Roman" w:hAnsi="Times New Roman" w:cs="Times New Roman"/>
          <w:sz w:val="24"/>
          <w:szCs w:val="24"/>
        </w:rPr>
        <w:t>медиаграмотности</w:t>
      </w:r>
      <w:proofErr w:type="spellEnd"/>
      <w:r w:rsidRPr="0006399C">
        <w:rPr>
          <w:rFonts w:ascii="Times New Roman" w:eastAsia="Times New Roman" w:hAnsi="Times New Roman" w:cs="Times New Roman"/>
          <w:sz w:val="24"/>
          <w:szCs w:val="24"/>
        </w:rPr>
        <w:t xml:space="preserve"> у обучающихся;</w:t>
      </w:r>
    </w:p>
    <w:p w:rsidR="00E11B62" w:rsidRPr="0006399C" w:rsidRDefault="00E11B62" w:rsidP="0006399C">
      <w:pPr>
        <w:numPr>
          <w:ilvl w:val="1"/>
          <w:numId w:val="11"/>
        </w:numPr>
        <w:tabs>
          <w:tab w:val="left" w:pos="1182"/>
        </w:tabs>
        <w:spacing w:after="0" w:line="240" w:lineRule="auto"/>
        <w:ind w:left="1182" w:hanging="4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организационно-</w:t>
      </w:r>
      <w:proofErr w:type="gramStart"/>
      <w:r w:rsidRPr="0006399C">
        <w:rPr>
          <w:rFonts w:ascii="Times New Roman" w:eastAsia="Times New Roman" w:hAnsi="Times New Roman" w:cs="Times New Roman"/>
          <w:sz w:val="24"/>
          <w:szCs w:val="24"/>
        </w:rPr>
        <w:t>содержательная  деятельность</w:t>
      </w:r>
      <w:proofErr w:type="gramEnd"/>
      <w:r w:rsidRPr="0006399C">
        <w:rPr>
          <w:rFonts w:ascii="Times New Roman" w:eastAsia="Times New Roman" w:hAnsi="Times New Roman" w:cs="Times New Roman"/>
          <w:sz w:val="24"/>
          <w:szCs w:val="24"/>
        </w:rPr>
        <w:t>,  направленная  на  проведение</w:t>
      </w:r>
    </w:p>
    <w:p w:rsidR="00E11B62" w:rsidRPr="0006399C" w:rsidRDefault="00E11B62" w:rsidP="0006399C">
      <w:pPr>
        <w:tabs>
          <w:tab w:val="left" w:pos="1301"/>
          <w:tab w:val="left" w:pos="2881"/>
          <w:tab w:val="left" w:pos="3221"/>
          <w:tab w:val="left" w:pos="4181"/>
          <w:tab w:val="left" w:pos="4541"/>
          <w:tab w:val="left" w:pos="5941"/>
          <w:tab w:val="left" w:pos="6281"/>
          <w:tab w:val="left" w:pos="7381"/>
          <w:tab w:val="left" w:pos="9021"/>
        </w:tabs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06399C">
        <w:rPr>
          <w:rFonts w:ascii="Times New Roman" w:eastAsia="Times New Roman" w:hAnsi="Times New Roman" w:cs="Times New Roman"/>
          <w:sz w:val="24"/>
          <w:szCs w:val="24"/>
        </w:rPr>
        <w:tab/>
        <w:t>мероприятий</w:t>
      </w:r>
      <w:r w:rsidRPr="0006399C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06399C">
        <w:rPr>
          <w:rFonts w:ascii="Times New Roman" w:eastAsia="Times New Roman" w:hAnsi="Times New Roman" w:cs="Times New Roman"/>
          <w:sz w:val="24"/>
          <w:szCs w:val="24"/>
        </w:rPr>
        <w:tab/>
        <w:t>Центре</w:t>
      </w:r>
      <w:r w:rsidRPr="0006399C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06399C">
        <w:rPr>
          <w:rFonts w:ascii="Times New Roman" w:eastAsia="Times New Roman" w:hAnsi="Times New Roman" w:cs="Times New Roman"/>
          <w:sz w:val="24"/>
          <w:szCs w:val="24"/>
        </w:rPr>
        <w:tab/>
        <w:t>подготовку</w:t>
      </w:r>
      <w:r w:rsidRPr="0006399C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06399C">
        <w:rPr>
          <w:rFonts w:ascii="Times New Roman" w:eastAsia="Times New Roman" w:hAnsi="Times New Roman" w:cs="Times New Roman"/>
          <w:sz w:val="24"/>
          <w:szCs w:val="24"/>
        </w:rPr>
        <w:tab/>
        <w:t>участию</w:t>
      </w:r>
      <w:r w:rsidRPr="0006399C">
        <w:rPr>
          <w:rFonts w:ascii="Times New Roman" w:eastAsia="Times New Roman" w:hAnsi="Times New Roman" w:cs="Times New Roman"/>
          <w:sz w:val="24"/>
          <w:szCs w:val="24"/>
        </w:rPr>
        <w:tab/>
        <w:t>обучающихся</w:t>
      </w:r>
      <w:r w:rsidRPr="0006399C">
        <w:rPr>
          <w:rFonts w:ascii="Times New Roman" w:eastAsia="Times New Roman" w:hAnsi="Times New Roman" w:cs="Times New Roman"/>
          <w:sz w:val="24"/>
          <w:szCs w:val="24"/>
        </w:rPr>
        <w:tab/>
        <w:t>Центра</w:t>
      </w:r>
    </w:p>
    <w:p w:rsidR="00E11B62" w:rsidRPr="0006399C" w:rsidRDefault="00E11B62" w:rsidP="0006399C">
      <w:pPr>
        <w:numPr>
          <w:ilvl w:val="0"/>
          <w:numId w:val="12"/>
        </w:numPr>
        <w:tabs>
          <w:tab w:val="left" w:pos="182"/>
        </w:tabs>
        <w:spacing w:after="0" w:line="240" w:lineRule="auto"/>
        <w:ind w:left="182" w:hanging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мероприятиях муниципального, областного и всероссийского уровня;</w:t>
      </w:r>
    </w:p>
    <w:p w:rsidR="00E11B62" w:rsidRPr="0006399C" w:rsidRDefault="00E11B62" w:rsidP="0006399C">
      <w:pPr>
        <w:numPr>
          <w:ilvl w:val="1"/>
          <w:numId w:val="12"/>
        </w:numPr>
        <w:tabs>
          <w:tab w:val="left" w:pos="1085"/>
        </w:tabs>
        <w:spacing w:after="0" w:line="240" w:lineRule="auto"/>
        <w:ind w:left="2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создание и развитие общественного движения обучающихся на базе Центра, направленного на популяризацию различных направлений дополнительного образования, проектную, исследовательскую деятельность;</w:t>
      </w:r>
    </w:p>
    <w:p w:rsidR="00E11B62" w:rsidRPr="0006399C" w:rsidRDefault="00E11B62" w:rsidP="0006399C">
      <w:pPr>
        <w:numPr>
          <w:ilvl w:val="1"/>
          <w:numId w:val="12"/>
        </w:numPr>
        <w:tabs>
          <w:tab w:val="left" w:pos="1102"/>
        </w:tabs>
        <w:spacing w:after="0" w:line="240" w:lineRule="auto"/>
        <w:ind w:left="1102" w:hanging="3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развитие шахматного образования;</w:t>
      </w:r>
    </w:p>
    <w:p w:rsidR="00E11B62" w:rsidRPr="0006399C" w:rsidRDefault="00E11B62" w:rsidP="0006399C">
      <w:pPr>
        <w:numPr>
          <w:ilvl w:val="1"/>
          <w:numId w:val="12"/>
        </w:numPr>
        <w:tabs>
          <w:tab w:val="left" w:pos="1223"/>
        </w:tabs>
        <w:spacing w:after="0" w:line="240" w:lineRule="auto"/>
        <w:ind w:left="2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E11B62" w:rsidRPr="0006399C" w:rsidRDefault="00E11B62" w:rsidP="0006399C">
      <w:pPr>
        <w:ind w:left="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7. Центр является структурным подразделением Учреждения, входит в состав региональной сети Центров образования цифрового и гуманитарного профилей «Точка роста» и функционирует по следующим направлениям:</w:t>
      </w:r>
    </w:p>
    <w:p w:rsidR="00E11B62" w:rsidRPr="0006399C" w:rsidRDefault="00E11B62" w:rsidP="0006399C">
      <w:pPr>
        <w:numPr>
          <w:ilvl w:val="0"/>
          <w:numId w:val="13"/>
        </w:numPr>
        <w:tabs>
          <w:tab w:val="left" w:pos="1186"/>
        </w:tabs>
        <w:spacing w:after="0" w:line="240" w:lineRule="auto"/>
        <w:ind w:left="2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реализация основных и дополнительных общеобразовательных программ цифрового, естественнонаучного, технического, гуманитарного и социокультурного профилей, привлечение обучающихся и их родителей (законных представителей) к соответствующей деятельности в рамках реализации вышеуказанных программ (выполнение функции образовательного центра);</w:t>
      </w:r>
    </w:p>
    <w:p w:rsidR="00E11B62" w:rsidRPr="0006399C" w:rsidRDefault="00E11B62" w:rsidP="0006399C">
      <w:pPr>
        <w:numPr>
          <w:ilvl w:val="0"/>
          <w:numId w:val="13"/>
        </w:numPr>
        <w:tabs>
          <w:tab w:val="left" w:pos="1032"/>
        </w:tabs>
        <w:spacing w:after="0" w:line="240" w:lineRule="auto"/>
        <w:ind w:left="2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выполнение функции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</w:t>
      </w:r>
    </w:p>
    <w:p w:rsidR="00E11B62" w:rsidRPr="0006399C" w:rsidRDefault="00E11B62" w:rsidP="0006399C">
      <w:pPr>
        <w:ind w:left="7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8. Центр сотрудничает с:</w:t>
      </w:r>
    </w:p>
    <w:p w:rsidR="00E11B62" w:rsidRPr="0006399C" w:rsidRDefault="00E11B62" w:rsidP="0006399C">
      <w:pPr>
        <w:numPr>
          <w:ilvl w:val="0"/>
          <w:numId w:val="14"/>
        </w:numPr>
        <w:tabs>
          <w:tab w:val="left" w:pos="982"/>
        </w:tabs>
        <w:spacing w:after="0" w:line="240" w:lineRule="auto"/>
        <w:ind w:left="982" w:hanging="2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различными образовательными организациями в форме сетевого взаимодействия;</w:t>
      </w:r>
    </w:p>
    <w:p w:rsidR="00E11B62" w:rsidRPr="0006399C" w:rsidRDefault="00E11B62" w:rsidP="0006399C">
      <w:pPr>
        <w:numPr>
          <w:ilvl w:val="0"/>
          <w:numId w:val="14"/>
        </w:numPr>
        <w:tabs>
          <w:tab w:val="left" w:pos="982"/>
        </w:tabs>
        <w:spacing w:after="0" w:line="240" w:lineRule="auto"/>
        <w:ind w:left="982" w:hanging="2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использует дистанционные формы реализации образовательных программ.</w:t>
      </w:r>
    </w:p>
    <w:p w:rsidR="00E11B62" w:rsidRPr="0006399C" w:rsidRDefault="00E11B62" w:rsidP="0006399C">
      <w:pPr>
        <w:spacing w:line="26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11B62" w:rsidRPr="0006399C" w:rsidRDefault="00E11B62" w:rsidP="0006399C">
      <w:pPr>
        <w:ind w:left="3102"/>
        <w:jc w:val="both"/>
        <w:rPr>
          <w:rFonts w:ascii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3. Порядок управления Центром</w:t>
      </w:r>
    </w:p>
    <w:p w:rsidR="00E11B62" w:rsidRPr="0006399C" w:rsidRDefault="00E11B62" w:rsidP="0006399C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11B62" w:rsidRPr="0006399C" w:rsidRDefault="00E11B62" w:rsidP="0006399C">
      <w:pPr>
        <w:numPr>
          <w:ilvl w:val="1"/>
          <w:numId w:val="15"/>
        </w:numPr>
        <w:tabs>
          <w:tab w:val="left" w:pos="1013"/>
        </w:tabs>
        <w:spacing w:after="0" w:line="242" w:lineRule="auto"/>
        <w:ind w:left="2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E11B62" w:rsidRPr="0006399C" w:rsidRDefault="00E11B62" w:rsidP="0006399C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B62" w:rsidRPr="0006399C" w:rsidRDefault="00E11B62" w:rsidP="0006399C">
      <w:pPr>
        <w:ind w:left="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10. Должности, введенные в штатное расписание образовательной организации, как по категориям должностей, так и по количеству штатных единиц должны обеспечивать реализацию целей и задач Центра.</w:t>
      </w:r>
    </w:p>
    <w:p w:rsidR="00E11B62" w:rsidRPr="0006399C" w:rsidRDefault="00E11B62" w:rsidP="0006399C">
      <w:pPr>
        <w:ind w:left="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Примерный перечень должностей, необходимых для реализации целей и задач Центра, утвержден распоряжением Министерства просвещения Российской Федерации от 01.03.2019</w:t>
      </w:r>
    </w:p>
    <w:p w:rsidR="00E11B62" w:rsidRPr="0006399C" w:rsidRDefault="00E11B62" w:rsidP="00FF7445">
      <w:pPr>
        <w:numPr>
          <w:ilvl w:val="0"/>
          <w:numId w:val="15"/>
        </w:numPr>
        <w:tabs>
          <w:tab w:val="left" w:pos="352"/>
        </w:tabs>
        <w:spacing w:after="0" w:line="243" w:lineRule="auto"/>
        <w:ind w:left="2" w:right="-1" w:hanging="2"/>
        <w:jc w:val="both"/>
        <w:rPr>
          <w:rFonts w:ascii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взаимодействия»: управленческий персонал (руководитель), основной персонал (учебная часть: педагог дополнительного образования, педагог по шахматам, педагог-организатор, педагог по предметной области «Основы безопасности жизнедеятельности», педагог по предметной области «Технология», педагог по предметной области «Информатика»).</w:t>
      </w:r>
    </w:p>
    <w:p w:rsidR="00E11B62" w:rsidRPr="0006399C" w:rsidRDefault="00E11B62" w:rsidP="0006399C">
      <w:pPr>
        <w:spacing w:line="22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11B62" w:rsidRPr="0006399C" w:rsidRDefault="00E11B62" w:rsidP="0006399C">
      <w:pPr>
        <w:numPr>
          <w:ilvl w:val="1"/>
          <w:numId w:val="16"/>
        </w:numPr>
        <w:tabs>
          <w:tab w:val="left" w:pos="1162"/>
        </w:tabs>
        <w:spacing w:after="0" w:line="243" w:lineRule="auto"/>
        <w:ind w:left="2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Директор Учреждения по согласованию с учредителем Учреждения назначает распорядительным актом руководителя Центра.</w:t>
      </w:r>
    </w:p>
    <w:p w:rsidR="00E11B62" w:rsidRPr="0006399C" w:rsidRDefault="00E11B62" w:rsidP="0006399C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1B62" w:rsidRPr="0006399C" w:rsidRDefault="00E11B62" w:rsidP="0006399C">
      <w:pPr>
        <w:ind w:left="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Руководителем Центра может быть назначен один из заместителей директора Учреждения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</w:t>
      </w:r>
    </w:p>
    <w:p w:rsidR="00E11B62" w:rsidRPr="0006399C" w:rsidRDefault="00E11B62" w:rsidP="0006399C">
      <w:pPr>
        <w:numPr>
          <w:ilvl w:val="0"/>
          <w:numId w:val="16"/>
        </w:numPr>
        <w:tabs>
          <w:tab w:val="left" w:pos="182"/>
        </w:tabs>
        <w:spacing w:after="0" w:line="240" w:lineRule="auto"/>
        <w:ind w:left="182" w:hanging="1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соответствии со штатным расписанием либо по совместительству.</w:t>
      </w:r>
    </w:p>
    <w:p w:rsidR="00E11B62" w:rsidRPr="0006399C" w:rsidRDefault="00E11B62" w:rsidP="0006399C">
      <w:pPr>
        <w:ind w:left="722"/>
        <w:jc w:val="both"/>
        <w:rPr>
          <w:rFonts w:ascii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12. Руководитель Центра обязан:</w:t>
      </w:r>
    </w:p>
    <w:p w:rsidR="00E11B62" w:rsidRPr="0006399C" w:rsidRDefault="00E11B62" w:rsidP="0006399C">
      <w:pPr>
        <w:numPr>
          <w:ilvl w:val="0"/>
          <w:numId w:val="17"/>
        </w:numPr>
        <w:tabs>
          <w:tab w:val="left" w:pos="982"/>
        </w:tabs>
        <w:spacing w:after="0" w:line="240" w:lineRule="auto"/>
        <w:ind w:left="982" w:hanging="2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осуществлять оперативное руководство Центром;</w:t>
      </w:r>
    </w:p>
    <w:p w:rsidR="00E11B62" w:rsidRPr="0006399C" w:rsidRDefault="00E11B62" w:rsidP="0006399C">
      <w:pPr>
        <w:numPr>
          <w:ilvl w:val="0"/>
          <w:numId w:val="17"/>
        </w:numPr>
        <w:tabs>
          <w:tab w:val="left" w:pos="986"/>
        </w:tabs>
        <w:spacing w:after="0" w:line="240" w:lineRule="auto"/>
        <w:ind w:left="2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согласовывать программы развития, планы работ, отчеты и сметы расходов Центра с директором Учреждения;</w:t>
      </w:r>
    </w:p>
    <w:p w:rsidR="00E11B62" w:rsidRPr="0006399C" w:rsidRDefault="00E11B62" w:rsidP="0006399C">
      <w:pPr>
        <w:numPr>
          <w:ilvl w:val="0"/>
          <w:numId w:val="17"/>
        </w:numPr>
        <w:tabs>
          <w:tab w:val="left" w:pos="991"/>
        </w:tabs>
        <w:spacing w:after="0" w:line="240" w:lineRule="auto"/>
        <w:ind w:left="2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представлять интересы Центра по доверенности в муниципальных, государственных органах, организациях для реализации целей и задач Центра;</w:t>
      </w:r>
    </w:p>
    <w:p w:rsidR="00E11B62" w:rsidRPr="0006399C" w:rsidRDefault="00E11B62" w:rsidP="0006399C">
      <w:pPr>
        <w:numPr>
          <w:ilvl w:val="0"/>
          <w:numId w:val="17"/>
        </w:numPr>
        <w:tabs>
          <w:tab w:val="left" w:pos="982"/>
        </w:tabs>
        <w:spacing w:after="0" w:line="240" w:lineRule="auto"/>
        <w:ind w:left="982" w:hanging="2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отчитываться перед директором Учреждения о результатах работы Центра;</w:t>
      </w:r>
    </w:p>
    <w:p w:rsidR="00E11B62" w:rsidRPr="0006399C" w:rsidRDefault="00E11B62" w:rsidP="0006399C">
      <w:pPr>
        <w:numPr>
          <w:ilvl w:val="0"/>
          <w:numId w:val="17"/>
        </w:numPr>
        <w:tabs>
          <w:tab w:val="left" w:pos="1129"/>
        </w:tabs>
        <w:spacing w:after="0" w:line="240" w:lineRule="auto"/>
        <w:ind w:left="2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E11B62" w:rsidRPr="0006399C" w:rsidRDefault="00E11B62" w:rsidP="0006399C">
      <w:pPr>
        <w:ind w:left="7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13. Руководитель Центра вправе:</w:t>
      </w:r>
    </w:p>
    <w:p w:rsidR="00E11B62" w:rsidRPr="0006399C" w:rsidRDefault="00E11B62" w:rsidP="0006399C">
      <w:pPr>
        <w:numPr>
          <w:ilvl w:val="0"/>
          <w:numId w:val="18"/>
        </w:numPr>
        <w:tabs>
          <w:tab w:val="left" w:pos="1047"/>
        </w:tabs>
        <w:spacing w:after="0" w:line="240" w:lineRule="auto"/>
        <w:ind w:left="2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участвовать в подборе и расстановке кадров Центра, прием на работу которых осуществляется приказом директора Учреждения;</w:t>
      </w:r>
    </w:p>
    <w:p w:rsidR="00E11B62" w:rsidRPr="0006399C" w:rsidRDefault="00E11B62" w:rsidP="0006399C">
      <w:pPr>
        <w:numPr>
          <w:ilvl w:val="0"/>
          <w:numId w:val="18"/>
        </w:numPr>
        <w:tabs>
          <w:tab w:val="left" w:pos="992"/>
        </w:tabs>
        <w:spacing w:after="0" w:line="240" w:lineRule="auto"/>
        <w:ind w:left="2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:rsidR="00E11B62" w:rsidRPr="0006399C" w:rsidRDefault="00E11B62" w:rsidP="0006399C">
      <w:pPr>
        <w:numPr>
          <w:ilvl w:val="0"/>
          <w:numId w:val="18"/>
        </w:numPr>
        <w:tabs>
          <w:tab w:val="left" w:pos="1093"/>
        </w:tabs>
        <w:spacing w:after="0" w:line="240" w:lineRule="auto"/>
        <w:ind w:left="2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E11B62" w:rsidRPr="0006399C" w:rsidRDefault="00E11B62" w:rsidP="0006399C">
      <w:pPr>
        <w:numPr>
          <w:ilvl w:val="0"/>
          <w:numId w:val="19"/>
        </w:numPr>
        <w:tabs>
          <w:tab w:val="left" w:pos="1135"/>
        </w:tabs>
        <w:spacing w:after="0" w:line="240" w:lineRule="auto"/>
        <w:ind w:left="2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lastRenderedPageBreak/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E11B62" w:rsidRPr="0006399C" w:rsidRDefault="00E11B62" w:rsidP="0006399C">
      <w:pPr>
        <w:numPr>
          <w:ilvl w:val="0"/>
          <w:numId w:val="19"/>
        </w:numPr>
        <w:tabs>
          <w:tab w:val="left" w:pos="989"/>
        </w:tabs>
        <w:spacing w:after="0" w:line="240" w:lineRule="auto"/>
        <w:ind w:left="2" w:firstLine="7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E11B62" w:rsidRPr="0006399C" w:rsidRDefault="00E11B62" w:rsidP="0006399C">
      <w:pPr>
        <w:ind w:left="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14. В случае заключения трудовых договоров с основным персоналом образовательной организации допускается совмещение.</w:t>
      </w:r>
    </w:p>
    <w:p w:rsidR="00E11B62" w:rsidRPr="0006399C" w:rsidRDefault="00E11B62" w:rsidP="0006399C">
      <w:pPr>
        <w:ind w:left="7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15. К каждой должности из числа работников Центра разрабатывается и утверждается</w:t>
      </w:r>
    </w:p>
    <w:p w:rsidR="00E11B62" w:rsidRPr="0006399C" w:rsidRDefault="00E11B62" w:rsidP="0006399C">
      <w:pPr>
        <w:tabs>
          <w:tab w:val="left" w:pos="1541"/>
          <w:tab w:val="left" w:pos="3001"/>
          <w:tab w:val="left" w:pos="4661"/>
          <w:tab w:val="left" w:pos="6081"/>
          <w:tab w:val="left" w:pos="8061"/>
          <w:tab w:val="left" w:pos="8401"/>
        </w:tabs>
        <w:ind w:left="2"/>
        <w:jc w:val="both"/>
        <w:rPr>
          <w:rFonts w:ascii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должностная</w:t>
      </w:r>
      <w:r w:rsidRPr="0006399C">
        <w:rPr>
          <w:rFonts w:ascii="Times New Roman" w:eastAsia="Times New Roman" w:hAnsi="Times New Roman" w:cs="Times New Roman"/>
          <w:sz w:val="24"/>
          <w:szCs w:val="24"/>
        </w:rPr>
        <w:tab/>
        <w:t>инструкция.</w:t>
      </w:r>
      <w:r w:rsidRPr="0006399C">
        <w:rPr>
          <w:rFonts w:ascii="Times New Roman" w:eastAsia="Times New Roman" w:hAnsi="Times New Roman" w:cs="Times New Roman"/>
          <w:sz w:val="24"/>
          <w:szCs w:val="24"/>
        </w:rPr>
        <w:tab/>
        <w:t>Должностные</w:t>
      </w:r>
      <w:r w:rsidRPr="0006399C">
        <w:rPr>
          <w:rFonts w:ascii="Times New Roman" w:eastAsia="Times New Roman" w:hAnsi="Times New Roman" w:cs="Times New Roman"/>
          <w:sz w:val="24"/>
          <w:szCs w:val="24"/>
        </w:rPr>
        <w:tab/>
        <w:t>инструкции</w:t>
      </w:r>
      <w:r w:rsidRPr="0006399C">
        <w:rPr>
          <w:rFonts w:ascii="Times New Roman" w:eastAsia="Times New Roman" w:hAnsi="Times New Roman" w:cs="Times New Roman"/>
          <w:sz w:val="24"/>
          <w:szCs w:val="24"/>
        </w:rPr>
        <w:tab/>
        <w:t>разрабатываются</w:t>
      </w:r>
      <w:r w:rsidRPr="0006399C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06399C">
        <w:rPr>
          <w:rFonts w:ascii="Times New Roman" w:eastAsia="Times New Roman" w:hAnsi="Times New Roman" w:cs="Times New Roman"/>
          <w:sz w:val="24"/>
          <w:szCs w:val="24"/>
        </w:rPr>
        <w:tab/>
        <w:t>соответствии</w:t>
      </w:r>
    </w:p>
    <w:p w:rsidR="00E11B62" w:rsidRPr="0006399C" w:rsidRDefault="00E11B62" w:rsidP="0006399C">
      <w:pPr>
        <w:numPr>
          <w:ilvl w:val="0"/>
          <w:numId w:val="20"/>
        </w:numPr>
        <w:tabs>
          <w:tab w:val="left" w:pos="189"/>
        </w:tabs>
        <w:spacing w:after="0" w:line="250" w:lineRule="auto"/>
        <w:ind w:left="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99C">
        <w:rPr>
          <w:rFonts w:ascii="Times New Roman" w:eastAsia="Times New Roman" w:hAnsi="Times New Roman" w:cs="Times New Roman"/>
          <w:sz w:val="24"/>
          <w:szCs w:val="24"/>
        </w:rPr>
        <w:t>профессиональными стандартами из национального реестра профессиональных стандартов, в соответствии со статьей 195.3 Трудового кодекса Российской Федерации, статьями 11, 46 и 73 Федерального закона от 29 декабря 2012 года № 273-ФЗ «Об образовании в Российской Федерации» и другими действующими законодательными актами.</w:t>
      </w:r>
    </w:p>
    <w:p w:rsidR="00E11B62" w:rsidRPr="0006399C" w:rsidRDefault="00E11B62" w:rsidP="0006399C">
      <w:pPr>
        <w:spacing w:line="21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11B62" w:rsidRDefault="00E11B62" w:rsidP="0006399C">
      <w:pPr>
        <w:tabs>
          <w:tab w:val="left" w:pos="1262"/>
        </w:tabs>
        <w:spacing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99C" w:rsidRDefault="0006399C" w:rsidP="0006399C">
      <w:pPr>
        <w:tabs>
          <w:tab w:val="left" w:pos="1262"/>
        </w:tabs>
        <w:spacing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99C" w:rsidRDefault="0006399C" w:rsidP="0006399C">
      <w:pPr>
        <w:tabs>
          <w:tab w:val="left" w:pos="1262"/>
        </w:tabs>
        <w:spacing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99C" w:rsidRDefault="0006399C" w:rsidP="0006399C">
      <w:pPr>
        <w:tabs>
          <w:tab w:val="left" w:pos="1262"/>
        </w:tabs>
        <w:spacing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99C" w:rsidRDefault="0006399C" w:rsidP="0006399C">
      <w:pPr>
        <w:tabs>
          <w:tab w:val="left" w:pos="1262"/>
        </w:tabs>
        <w:spacing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99C" w:rsidRDefault="0006399C" w:rsidP="0006399C">
      <w:pPr>
        <w:tabs>
          <w:tab w:val="left" w:pos="1262"/>
        </w:tabs>
        <w:spacing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99C" w:rsidRDefault="0006399C" w:rsidP="0006399C">
      <w:pPr>
        <w:tabs>
          <w:tab w:val="left" w:pos="1262"/>
        </w:tabs>
        <w:spacing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99C" w:rsidRDefault="0006399C" w:rsidP="0006399C">
      <w:pPr>
        <w:tabs>
          <w:tab w:val="left" w:pos="1262"/>
        </w:tabs>
        <w:spacing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99C" w:rsidRDefault="0006399C" w:rsidP="0006399C">
      <w:pPr>
        <w:tabs>
          <w:tab w:val="left" w:pos="1262"/>
        </w:tabs>
        <w:spacing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99C" w:rsidRDefault="0006399C" w:rsidP="0006399C">
      <w:pPr>
        <w:tabs>
          <w:tab w:val="left" w:pos="1262"/>
        </w:tabs>
        <w:spacing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99C" w:rsidRDefault="0006399C" w:rsidP="0006399C">
      <w:pPr>
        <w:tabs>
          <w:tab w:val="left" w:pos="1262"/>
        </w:tabs>
        <w:spacing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99C" w:rsidRDefault="0006399C" w:rsidP="0006399C">
      <w:pPr>
        <w:tabs>
          <w:tab w:val="left" w:pos="1262"/>
        </w:tabs>
        <w:spacing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99C" w:rsidRDefault="0006399C" w:rsidP="0006399C">
      <w:pPr>
        <w:tabs>
          <w:tab w:val="left" w:pos="1262"/>
        </w:tabs>
        <w:spacing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99C" w:rsidRDefault="0006399C" w:rsidP="0006399C">
      <w:pPr>
        <w:tabs>
          <w:tab w:val="left" w:pos="1262"/>
        </w:tabs>
        <w:spacing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99C" w:rsidRDefault="0006399C" w:rsidP="0006399C">
      <w:pPr>
        <w:tabs>
          <w:tab w:val="left" w:pos="1262"/>
        </w:tabs>
        <w:spacing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99C" w:rsidRDefault="0006399C" w:rsidP="0006399C">
      <w:pPr>
        <w:tabs>
          <w:tab w:val="left" w:pos="1262"/>
        </w:tabs>
        <w:spacing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399C" w:rsidRPr="0006399C" w:rsidRDefault="0006399C" w:rsidP="0006399C">
      <w:pPr>
        <w:tabs>
          <w:tab w:val="left" w:pos="1262"/>
        </w:tabs>
        <w:spacing w:line="24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11B62" w:rsidRPr="00E11B62" w:rsidRDefault="00E11B62" w:rsidP="00E11B62">
      <w:pPr>
        <w:spacing w:after="0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AE0F1E" w:rsidRDefault="00AE0F1E" w:rsidP="00AE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МУ «Отдел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Ачхой-Мартановского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«СРЕДНЯЯ ОБЩЕОБРАЗОВАТЕЛЬНАЯ ШКОЛА №1 с. САМАШКИ»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(МБОУ «СОШ №1 с.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Самашки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»)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 «Т1ехьа-Мартан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оштан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дешаран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урхалла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юкъарадешаран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СЕМА1АШКАРА №1 ЙОЛУ ЮККЪЕРА ЮКЪАРАДЕШАРАН ШКОЛА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HAnsi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(МБЮУ 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Сема1ашкара №1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йолу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ЮЮШ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»)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 Р И К А З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9747" w:type="dxa"/>
        <w:tblLook w:val="04A0" w:firstRow="1" w:lastRow="0" w:firstColumn="1" w:lastColumn="0" w:noHBand="0" w:noVBand="1"/>
      </w:tblPr>
      <w:tblGrid>
        <w:gridCol w:w="2660"/>
        <w:gridCol w:w="5811"/>
        <w:gridCol w:w="1276"/>
      </w:tblGrid>
      <w:tr w:rsidR="00AE0F1E" w:rsidTr="00D9479F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0F1E" w:rsidRDefault="00AE0F1E" w:rsidP="00D9479F">
            <w:pPr>
              <w:spacing w:after="0" w:line="240" w:lineRule="auto"/>
              <w:jc w:val="center"/>
              <w:rPr>
                <w:rFonts w:eastAsia="Times New Roman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01 сентября 2020 г.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0F1E" w:rsidRDefault="00AE0F1E" w:rsidP="00D9479F">
            <w:pPr>
              <w:spacing w:after="0" w:line="240" w:lineRule="auto"/>
              <w:jc w:val="right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0F1E" w:rsidRDefault="00AE0F1E" w:rsidP="00D9479F">
            <w:pPr>
              <w:spacing w:after="0" w:line="240" w:lineRule="auto"/>
              <w:rPr>
                <w:bCs/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>113/4-од</w:t>
            </w:r>
          </w:p>
        </w:tc>
      </w:tr>
    </w:tbl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0F1E" w:rsidRDefault="00AE0F1E" w:rsidP="00AE0F1E">
      <w:pPr>
        <w:tabs>
          <w:tab w:val="left" w:pos="68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0F1E" w:rsidRPr="0056497C" w:rsidRDefault="00AE0F1E" w:rsidP="00AE0F1E">
      <w:pPr>
        <w:shd w:val="clear" w:color="auto" w:fill="FFFFFF"/>
        <w:spacing w:after="0" w:line="310" w:lineRule="exact"/>
        <w:rPr>
          <w:rFonts w:ascii="Times New Roman" w:hAnsi="Times New Roman" w:cs="Times New Roman"/>
          <w:sz w:val="24"/>
          <w:szCs w:val="28"/>
        </w:rPr>
      </w:pPr>
      <w:r w:rsidRPr="0056497C">
        <w:rPr>
          <w:rFonts w:ascii="Times New Roman" w:hAnsi="Times New Roman" w:cs="Times New Roman"/>
          <w:sz w:val="24"/>
          <w:szCs w:val="28"/>
        </w:rPr>
        <w:t xml:space="preserve">Об утверждении </w:t>
      </w:r>
      <w:proofErr w:type="spellStart"/>
      <w:r w:rsidRPr="0056497C">
        <w:rPr>
          <w:rFonts w:ascii="Times New Roman" w:hAnsi="Times New Roman" w:cs="Times New Roman"/>
          <w:sz w:val="24"/>
          <w:szCs w:val="28"/>
        </w:rPr>
        <w:t>медиаплана</w:t>
      </w:r>
      <w:proofErr w:type="spellEnd"/>
    </w:p>
    <w:p w:rsidR="00AE0F1E" w:rsidRPr="0056497C" w:rsidRDefault="00AE0F1E" w:rsidP="00AE0F1E">
      <w:pPr>
        <w:shd w:val="clear" w:color="auto" w:fill="FFFFFF"/>
        <w:spacing w:after="0" w:line="310" w:lineRule="exact"/>
        <w:rPr>
          <w:rFonts w:ascii="Times New Roman" w:hAnsi="Times New Roman" w:cs="Times New Roman"/>
          <w:sz w:val="24"/>
          <w:szCs w:val="28"/>
        </w:rPr>
      </w:pPr>
      <w:r w:rsidRPr="0056497C">
        <w:rPr>
          <w:rFonts w:ascii="Times New Roman" w:hAnsi="Times New Roman" w:cs="Times New Roman"/>
          <w:sz w:val="24"/>
          <w:szCs w:val="28"/>
        </w:rPr>
        <w:t xml:space="preserve"> информационного сопровождения, </w:t>
      </w:r>
    </w:p>
    <w:p w:rsidR="00AE0F1E" w:rsidRPr="0056497C" w:rsidRDefault="00AE0F1E" w:rsidP="00AE0F1E">
      <w:pPr>
        <w:shd w:val="clear" w:color="auto" w:fill="FFFFFF"/>
        <w:spacing w:after="0" w:line="310" w:lineRule="exact"/>
        <w:rPr>
          <w:rFonts w:ascii="Times New Roman" w:hAnsi="Times New Roman" w:cs="Times New Roman"/>
          <w:sz w:val="24"/>
          <w:szCs w:val="28"/>
        </w:rPr>
      </w:pPr>
      <w:r w:rsidRPr="0056497C">
        <w:rPr>
          <w:rFonts w:ascii="Times New Roman" w:hAnsi="Times New Roman" w:cs="Times New Roman"/>
          <w:sz w:val="24"/>
          <w:szCs w:val="28"/>
        </w:rPr>
        <w:t xml:space="preserve">создания и функционирования </w:t>
      </w:r>
    </w:p>
    <w:p w:rsidR="00AE0F1E" w:rsidRDefault="00AE0F1E" w:rsidP="00AE0F1E">
      <w:pPr>
        <w:shd w:val="clear" w:color="auto" w:fill="FFFFFF"/>
        <w:spacing w:after="0" w:line="310" w:lineRule="exact"/>
        <w:rPr>
          <w:rFonts w:ascii="Times New Roman" w:hAnsi="Times New Roman" w:cs="Times New Roman"/>
          <w:sz w:val="24"/>
          <w:szCs w:val="28"/>
        </w:rPr>
      </w:pPr>
      <w:r w:rsidRPr="0056497C">
        <w:rPr>
          <w:rFonts w:ascii="Times New Roman" w:hAnsi="Times New Roman" w:cs="Times New Roman"/>
          <w:sz w:val="24"/>
          <w:szCs w:val="28"/>
        </w:rPr>
        <w:t>Центра «Точка роста»</w:t>
      </w:r>
    </w:p>
    <w:p w:rsidR="00AE0F1E" w:rsidRPr="0056497C" w:rsidRDefault="00AE0F1E" w:rsidP="00AE0F1E">
      <w:pPr>
        <w:shd w:val="clear" w:color="auto" w:fill="FFFFFF"/>
        <w:spacing w:after="0" w:line="310" w:lineRule="exact"/>
        <w:rPr>
          <w:rFonts w:ascii="Times New Roman" w:hAnsi="Times New Roman" w:cs="Times New Roman"/>
          <w:sz w:val="24"/>
          <w:szCs w:val="28"/>
        </w:rPr>
      </w:pPr>
    </w:p>
    <w:p w:rsidR="00AE0F1E" w:rsidRPr="00BA5B66" w:rsidRDefault="00AE0F1E" w:rsidP="00AE0F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B66">
        <w:rPr>
          <w:rFonts w:ascii="Times New Roman" w:eastAsia="Times New Roman" w:hAnsi="Times New Roman" w:cs="Times New Roman"/>
          <w:sz w:val="28"/>
          <w:szCs w:val="28"/>
        </w:rPr>
        <w:t>Во исполнение распоряжения Правительства Чеченской Республики от 05.08.2019 N 260-р «</w:t>
      </w:r>
      <w:r w:rsidRPr="00BA5B66">
        <w:rPr>
          <w:rFonts w:ascii="Times New Roman" w:hAnsi="Times New Roman" w:cs="Times New Roman"/>
          <w:spacing w:val="2"/>
          <w:sz w:val="28"/>
          <w:szCs w:val="28"/>
        </w:rPr>
        <w:t>Об утверждении комплекса мер и Концепции создания центров образования цифрового и гуманитарного профилей в общеобразовательных организациях Чеченской Республики в 2020 - 2022 годах»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, п р и к а з ы в а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ю :</w:t>
      </w:r>
      <w:proofErr w:type="gramEnd"/>
    </w:p>
    <w:p w:rsidR="00AE0F1E" w:rsidRPr="00BA5B66" w:rsidRDefault="00AE0F1E" w:rsidP="00AE0F1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BA5B66">
        <w:rPr>
          <w:spacing w:val="2"/>
          <w:sz w:val="28"/>
          <w:szCs w:val="28"/>
        </w:rPr>
        <w:t xml:space="preserve"> </w:t>
      </w:r>
    </w:p>
    <w:p w:rsidR="00AE0F1E" w:rsidRPr="00BA5B66" w:rsidRDefault="00AE0F1E" w:rsidP="00AE0F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0F1E" w:rsidRPr="00BA5B66" w:rsidRDefault="00AE0F1E" w:rsidP="00AE0F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A5B66">
        <w:rPr>
          <w:rFonts w:ascii="Times New Roman" w:eastAsia="Times New Roman" w:hAnsi="Times New Roman" w:cs="Times New Roman"/>
          <w:sz w:val="28"/>
          <w:szCs w:val="28"/>
        </w:rPr>
        <w:t xml:space="preserve">Руководствоваться утвержденным </w:t>
      </w:r>
      <w:proofErr w:type="spellStart"/>
      <w:r w:rsidRPr="00BA5B66">
        <w:rPr>
          <w:rFonts w:ascii="Times New Roman" w:eastAsia="Times New Roman" w:hAnsi="Times New Roman" w:cs="Times New Roman"/>
          <w:sz w:val="28"/>
          <w:szCs w:val="28"/>
        </w:rPr>
        <w:t>медиапланом</w:t>
      </w:r>
      <w:proofErr w:type="spellEnd"/>
      <w:r w:rsidRPr="00BA5B66">
        <w:rPr>
          <w:rFonts w:ascii="Times New Roman" w:eastAsia="Times New Roman" w:hAnsi="Times New Roman" w:cs="Times New Roman"/>
          <w:sz w:val="28"/>
          <w:szCs w:val="28"/>
        </w:rPr>
        <w:t xml:space="preserve"> при информационном освещении создания и функционирования Центра цифрового и гуманитарного профилей «Точка роста».</w:t>
      </w:r>
    </w:p>
    <w:p w:rsidR="00AE0F1E" w:rsidRPr="00BA5B66" w:rsidRDefault="00AE0F1E" w:rsidP="00AE0F1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A5B66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руководителя Центра образования цифрового и гуманитарного профилей </w:t>
      </w:r>
      <w:proofErr w:type="spellStart"/>
      <w:r w:rsidRPr="00BA5B66">
        <w:rPr>
          <w:rFonts w:ascii="Times New Roman" w:eastAsia="Times New Roman" w:hAnsi="Times New Roman" w:cs="Times New Roman"/>
          <w:sz w:val="28"/>
          <w:szCs w:val="28"/>
        </w:rPr>
        <w:t>Умарову</w:t>
      </w:r>
      <w:proofErr w:type="spellEnd"/>
      <w:r w:rsidRPr="00BA5B66">
        <w:rPr>
          <w:rFonts w:ascii="Times New Roman" w:eastAsia="Times New Roman" w:hAnsi="Times New Roman" w:cs="Times New Roman"/>
          <w:sz w:val="28"/>
          <w:szCs w:val="28"/>
        </w:rPr>
        <w:t xml:space="preserve"> Л.С.</w:t>
      </w:r>
    </w:p>
    <w:p w:rsidR="00AE0F1E" w:rsidRDefault="0054584E" w:rsidP="00AE0F1E">
      <w:pPr>
        <w:shd w:val="clear" w:color="auto" w:fill="FFFFFF"/>
        <w:tabs>
          <w:tab w:val="left" w:leader="underscore" w:pos="6394"/>
        </w:tabs>
        <w:spacing w:before="317"/>
        <w:ind w:left="853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3BDB6FF" wp14:editId="00223646">
            <wp:simplePos x="0" y="0"/>
            <wp:positionH relativeFrom="page">
              <wp:align>center</wp:align>
            </wp:positionH>
            <wp:positionV relativeFrom="paragraph">
              <wp:posOffset>88265</wp:posOffset>
            </wp:positionV>
            <wp:extent cx="1517650" cy="1541780"/>
            <wp:effectExtent l="0" t="0" r="635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7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F1E" w:rsidRDefault="00AE0F1E" w:rsidP="00AE0F1E">
      <w:pPr>
        <w:shd w:val="clear" w:color="auto" w:fill="FFFFFF"/>
        <w:tabs>
          <w:tab w:val="left" w:leader="underscore" w:pos="6394"/>
        </w:tabs>
        <w:spacing w:before="317"/>
        <w:ind w:left="142" w:hanging="142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AE0F1E" w:rsidRPr="00BF730D" w:rsidRDefault="00AE0F1E" w:rsidP="00AE0F1E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Директор:   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Б.С-С.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Надырова</w:t>
      </w:r>
      <w:proofErr w:type="spellEnd"/>
    </w:p>
    <w:p w:rsidR="00AE0F1E" w:rsidRDefault="00AE0F1E" w:rsidP="00AE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F1E" w:rsidRDefault="00AE0F1E" w:rsidP="00AE0F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F1E" w:rsidRDefault="00AE0F1E" w:rsidP="00AE0F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0F1E" w:rsidRDefault="00AE0F1E" w:rsidP="00AE0F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0F1E" w:rsidRDefault="00AE0F1E" w:rsidP="00AE0F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 «Отдел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Ачхой-Мартановского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«СРЕДНЯЯ ОБЩЕОБРАЗОВАТЕЛЬНАЯ ШКОЛА №1 с. САМАШКИ»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(МБОУ «СОШ №1 с.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Самашки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»)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 «Т1ехьа-Мартан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оштан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дешаран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урхалла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юкъарадешаран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СЕМА1АШКАРА №1 ЙОЛУ ЮККЪЕРА ЮКЪАРАДЕШАРАН ШКОЛА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HAnsi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(МБЮУ 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Сема1ашкара №1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йолу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ЮЮШ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»)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 Р И К А З</w:t>
      </w:r>
    </w:p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9747" w:type="dxa"/>
        <w:tblLook w:val="04A0" w:firstRow="1" w:lastRow="0" w:firstColumn="1" w:lastColumn="0" w:noHBand="0" w:noVBand="1"/>
      </w:tblPr>
      <w:tblGrid>
        <w:gridCol w:w="2660"/>
        <w:gridCol w:w="5811"/>
        <w:gridCol w:w="1276"/>
      </w:tblGrid>
      <w:tr w:rsidR="00AE0F1E" w:rsidTr="00D9479F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0F1E" w:rsidRDefault="00AE0F1E" w:rsidP="00D9479F">
            <w:pPr>
              <w:spacing w:after="0" w:line="240" w:lineRule="auto"/>
              <w:jc w:val="center"/>
              <w:rPr>
                <w:rFonts w:eastAsia="Times New Roman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01 сентября 2020 г.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0F1E" w:rsidRDefault="00AE0F1E" w:rsidP="00D9479F">
            <w:pPr>
              <w:spacing w:after="0" w:line="240" w:lineRule="auto"/>
              <w:jc w:val="right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0F1E" w:rsidRDefault="00AE0F1E" w:rsidP="00D9479F">
            <w:pPr>
              <w:spacing w:after="0" w:line="240" w:lineRule="auto"/>
              <w:rPr>
                <w:bCs/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>113/5-од</w:t>
            </w:r>
          </w:p>
        </w:tc>
      </w:tr>
    </w:tbl>
    <w:p w:rsidR="00AE0F1E" w:rsidRDefault="00AE0F1E" w:rsidP="00AE0F1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0F1E" w:rsidRDefault="00AE0F1E" w:rsidP="00AE0F1E">
      <w:pPr>
        <w:tabs>
          <w:tab w:val="left" w:pos="687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0F1E" w:rsidRPr="0056497C" w:rsidRDefault="00AE0F1E" w:rsidP="00AE0F1E">
      <w:pPr>
        <w:shd w:val="clear" w:color="auto" w:fill="FFFFFF"/>
        <w:spacing w:after="0" w:line="310" w:lineRule="exac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 согласовании типового дизайна проекта</w:t>
      </w:r>
    </w:p>
    <w:p w:rsidR="00AE0F1E" w:rsidRDefault="00AE0F1E" w:rsidP="00AE0F1E">
      <w:pPr>
        <w:shd w:val="clear" w:color="auto" w:fill="FFFFFF"/>
        <w:spacing w:after="0" w:line="310" w:lineRule="exact"/>
        <w:rPr>
          <w:rFonts w:ascii="Times New Roman" w:hAnsi="Times New Roman" w:cs="Times New Roman"/>
          <w:sz w:val="24"/>
          <w:szCs w:val="28"/>
        </w:rPr>
      </w:pPr>
      <w:r w:rsidRPr="0056497C">
        <w:rPr>
          <w:rFonts w:ascii="Times New Roman" w:hAnsi="Times New Roman" w:cs="Times New Roman"/>
          <w:sz w:val="24"/>
          <w:szCs w:val="28"/>
        </w:rPr>
        <w:t>Центра «Точка роста»</w:t>
      </w:r>
    </w:p>
    <w:p w:rsidR="00AE0F1E" w:rsidRPr="0056497C" w:rsidRDefault="00AE0F1E" w:rsidP="00AE0F1E">
      <w:pPr>
        <w:shd w:val="clear" w:color="auto" w:fill="FFFFFF"/>
        <w:spacing w:after="0" w:line="310" w:lineRule="exact"/>
        <w:rPr>
          <w:rFonts w:ascii="Times New Roman" w:hAnsi="Times New Roman" w:cs="Times New Roman"/>
          <w:sz w:val="24"/>
          <w:szCs w:val="28"/>
        </w:rPr>
      </w:pPr>
    </w:p>
    <w:p w:rsidR="00AE0F1E" w:rsidRPr="00BA5B66" w:rsidRDefault="00AE0F1E" w:rsidP="00AE0F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целью реализации Комплекса мер («дорожной карты») по созданию и функционированию </w:t>
      </w:r>
      <w:r>
        <w:rPr>
          <w:rFonts w:ascii="Times New Roman" w:hAnsi="Times New Roman" w:cs="Times New Roman"/>
          <w:spacing w:val="2"/>
          <w:sz w:val="28"/>
          <w:szCs w:val="28"/>
        </w:rPr>
        <w:t>центра</w:t>
      </w:r>
      <w:r w:rsidRPr="00BA5B66">
        <w:rPr>
          <w:rFonts w:ascii="Times New Roman" w:hAnsi="Times New Roman" w:cs="Times New Roman"/>
          <w:spacing w:val="2"/>
          <w:sz w:val="28"/>
          <w:szCs w:val="28"/>
        </w:rPr>
        <w:t xml:space="preserve"> образования цифрового и гуманитарного профилей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A5B66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МБОУ «СОШ№1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с.Самашки</w:t>
      </w:r>
      <w:proofErr w:type="spellEnd"/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»,  п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р и к а з ы в а ю :</w:t>
      </w:r>
    </w:p>
    <w:p w:rsidR="00AE0F1E" w:rsidRPr="00BA5B66" w:rsidRDefault="00AE0F1E" w:rsidP="00AE0F1E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BA5B66">
        <w:rPr>
          <w:spacing w:val="2"/>
          <w:sz w:val="28"/>
          <w:szCs w:val="28"/>
        </w:rPr>
        <w:t xml:space="preserve"> </w:t>
      </w:r>
    </w:p>
    <w:p w:rsidR="00AE0F1E" w:rsidRPr="0056497C" w:rsidRDefault="00AE0F1E" w:rsidP="00AE0F1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 xml:space="preserve"> </w:t>
      </w:r>
    </w:p>
    <w:p w:rsidR="00AE0F1E" w:rsidRPr="00E95E85" w:rsidRDefault="00AE0F1E" w:rsidP="00AE0F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типовой дизайн-макет </w:t>
      </w:r>
      <w:r>
        <w:rPr>
          <w:rFonts w:ascii="Times New Roman" w:hAnsi="Times New Roman" w:cs="Times New Roman"/>
          <w:spacing w:val="2"/>
          <w:sz w:val="28"/>
          <w:szCs w:val="28"/>
        </w:rPr>
        <w:t>центра</w:t>
      </w:r>
      <w:r w:rsidRPr="00BA5B66">
        <w:rPr>
          <w:rFonts w:ascii="Times New Roman" w:hAnsi="Times New Roman" w:cs="Times New Roman"/>
          <w:spacing w:val="2"/>
          <w:sz w:val="28"/>
          <w:szCs w:val="28"/>
        </w:rPr>
        <w:t xml:space="preserve"> образования цифрового и гуманитарного профилей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«Точка роста»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A5B66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МБОУ «СОШ№1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с.Самашки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>».</w:t>
      </w:r>
    </w:p>
    <w:p w:rsidR="00AE0F1E" w:rsidRPr="00E95E85" w:rsidRDefault="00AE0F1E" w:rsidP="00AE0F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проект зонирования </w:t>
      </w:r>
      <w:r>
        <w:rPr>
          <w:rFonts w:ascii="Times New Roman" w:hAnsi="Times New Roman" w:cs="Times New Roman"/>
          <w:spacing w:val="2"/>
          <w:sz w:val="28"/>
          <w:szCs w:val="28"/>
        </w:rPr>
        <w:t>центра</w:t>
      </w:r>
      <w:r w:rsidRPr="00BA5B66">
        <w:rPr>
          <w:rFonts w:ascii="Times New Roman" w:hAnsi="Times New Roman" w:cs="Times New Roman"/>
          <w:spacing w:val="2"/>
          <w:sz w:val="28"/>
          <w:szCs w:val="28"/>
        </w:rPr>
        <w:t xml:space="preserve"> образования цифрового и гуманитарного профилей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«Точка роста»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A5B66"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МБОУ «СОШ№1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с.Самашки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>».</w:t>
      </w:r>
    </w:p>
    <w:p w:rsidR="0054584E" w:rsidRDefault="00AE0F1E" w:rsidP="005458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E95E85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руководителя Центра образования цифрового и гуманитарного профилей </w:t>
      </w:r>
      <w:proofErr w:type="spellStart"/>
      <w:r w:rsidRPr="00E95E85">
        <w:rPr>
          <w:rFonts w:ascii="Times New Roman" w:eastAsia="Times New Roman" w:hAnsi="Times New Roman" w:cs="Times New Roman"/>
          <w:sz w:val="28"/>
          <w:szCs w:val="28"/>
        </w:rPr>
        <w:t>Умарову</w:t>
      </w:r>
      <w:proofErr w:type="spellEnd"/>
      <w:r w:rsidRPr="00E95E85">
        <w:rPr>
          <w:rFonts w:ascii="Times New Roman" w:eastAsia="Times New Roman" w:hAnsi="Times New Roman" w:cs="Times New Roman"/>
          <w:sz w:val="28"/>
          <w:szCs w:val="28"/>
        </w:rPr>
        <w:t xml:space="preserve"> Л.С.</w:t>
      </w:r>
    </w:p>
    <w:p w:rsidR="0054584E" w:rsidRDefault="0054584E" w:rsidP="005458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54584E" w:rsidRDefault="0054584E" w:rsidP="005458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Calibri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C1B91B2" wp14:editId="48B16614">
            <wp:simplePos x="0" y="0"/>
            <wp:positionH relativeFrom="margin">
              <wp:align>center</wp:align>
            </wp:positionH>
            <wp:positionV relativeFrom="paragraph">
              <wp:posOffset>277495</wp:posOffset>
            </wp:positionV>
            <wp:extent cx="1517650" cy="1541780"/>
            <wp:effectExtent l="0" t="0" r="635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7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84E" w:rsidRDefault="0054584E" w:rsidP="005458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AE0F1E" w:rsidRPr="0054584E" w:rsidRDefault="00AE0F1E" w:rsidP="005458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AE0F1E" w:rsidRPr="0054584E" w:rsidRDefault="00AE0F1E" w:rsidP="0054584E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Директор:   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</w:t>
      </w:r>
      <w:r w:rsidRPr="00BF730D">
        <w:rPr>
          <w:rFonts w:ascii="Times New Roman" w:eastAsia="Calibri" w:hAnsi="Times New Roman" w:cs="Times New Roman"/>
          <w:bCs/>
          <w:sz w:val="28"/>
          <w:szCs w:val="28"/>
        </w:rPr>
        <w:t xml:space="preserve">_________/Б.С-С. </w:t>
      </w:r>
      <w:proofErr w:type="spellStart"/>
      <w:r w:rsidRPr="00BF730D">
        <w:rPr>
          <w:rFonts w:ascii="Times New Roman" w:eastAsia="Calibri" w:hAnsi="Times New Roman" w:cs="Times New Roman"/>
          <w:bCs/>
          <w:sz w:val="28"/>
          <w:szCs w:val="28"/>
        </w:rPr>
        <w:t>Надырова</w:t>
      </w:r>
      <w:proofErr w:type="spellEnd"/>
      <w:r w:rsidRPr="00BF730D">
        <w:rPr>
          <w:rFonts w:ascii="Times New Roman" w:eastAsia="Calibri" w:hAnsi="Times New Roman" w:cs="Times New Roman"/>
          <w:bCs/>
          <w:sz w:val="28"/>
          <w:szCs w:val="28"/>
        </w:rPr>
        <w:t>/</w:t>
      </w:r>
    </w:p>
    <w:p w:rsidR="00AE0F1E" w:rsidRDefault="00AE0F1E" w:rsidP="00AE0F1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E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B1DCC6A2"/>
    <w:lvl w:ilvl="0" w:tplc="B7164750">
      <w:start w:val="1"/>
      <w:numFmt w:val="bullet"/>
      <w:lvlText w:val="и"/>
      <w:lvlJc w:val="left"/>
    </w:lvl>
    <w:lvl w:ilvl="1" w:tplc="4A68F628">
      <w:start w:val="1"/>
      <w:numFmt w:val="decimal"/>
      <w:lvlText w:val="%2"/>
      <w:lvlJc w:val="left"/>
    </w:lvl>
    <w:lvl w:ilvl="2" w:tplc="0F324444">
      <w:start w:val="4"/>
      <w:numFmt w:val="decimal"/>
      <w:lvlText w:val="%3)"/>
      <w:lvlJc w:val="left"/>
    </w:lvl>
    <w:lvl w:ilvl="3" w:tplc="6C965658">
      <w:numFmt w:val="decimal"/>
      <w:lvlText w:val=""/>
      <w:lvlJc w:val="left"/>
    </w:lvl>
    <w:lvl w:ilvl="4" w:tplc="D52816FA">
      <w:numFmt w:val="decimal"/>
      <w:lvlText w:val=""/>
      <w:lvlJc w:val="left"/>
    </w:lvl>
    <w:lvl w:ilvl="5" w:tplc="B666D8B2">
      <w:numFmt w:val="decimal"/>
      <w:lvlText w:val=""/>
      <w:lvlJc w:val="left"/>
    </w:lvl>
    <w:lvl w:ilvl="6" w:tplc="C70809B4">
      <w:numFmt w:val="decimal"/>
      <w:lvlText w:val=""/>
      <w:lvlJc w:val="left"/>
    </w:lvl>
    <w:lvl w:ilvl="7" w:tplc="852202DE">
      <w:numFmt w:val="decimal"/>
      <w:lvlText w:val=""/>
      <w:lvlJc w:val="left"/>
    </w:lvl>
    <w:lvl w:ilvl="8" w:tplc="3ED6E85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2B4080BA"/>
    <w:lvl w:ilvl="0" w:tplc="06600E74">
      <w:start w:val="1"/>
      <w:numFmt w:val="bullet"/>
      <w:lvlText w:val="и"/>
      <w:lvlJc w:val="left"/>
    </w:lvl>
    <w:lvl w:ilvl="1" w:tplc="E1C01E58">
      <w:start w:val="5"/>
      <w:numFmt w:val="decimal"/>
      <w:lvlText w:val="%2)"/>
      <w:lvlJc w:val="left"/>
    </w:lvl>
    <w:lvl w:ilvl="2" w:tplc="76D439EC">
      <w:numFmt w:val="decimal"/>
      <w:lvlText w:val=""/>
      <w:lvlJc w:val="left"/>
    </w:lvl>
    <w:lvl w:ilvl="3" w:tplc="8730AE28">
      <w:numFmt w:val="decimal"/>
      <w:lvlText w:val=""/>
      <w:lvlJc w:val="left"/>
    </w:lvl>
    <w:lvl w:ilvl="4" w:tplc="E59C0CE8">
      <w:numFmt w:val="decimal"/>
      <w:lvlText w:val=""/>
      <w:lvlJc w:val="left"/>
    </w:lvl>
    <w:lvl w:ilvl="5" w:tplc="763ECCFA">
      <w:numFmt w:val="decimal"/>
      <w:lvlText w:val=""/>
      <w:lvlJc w:val="left"/>
    </w:lvl>
    <w:lvl w:ilvl="6" w:tplc="3DA439E6">
      <w:numFmt w:val="decimal"/>
      <w:lvlText w:val=""/>
      <w:lvlJc w:val="left"/>
    </w:lvl>
    <w:lvl w:ilvl="7" w:tplc="80A007B6">
      <w:numFmt w:val="decimal"/>
      <w:lvlText w:val=""/>
      <w:lvlJc w:val="left"/>
    </w:lvl>
    <w:lvl w:ilvl="8" w:tplc="189ECD6E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A93E360A"/>
    <w:lvl w:ilvl="0" w:tplc="85407122">
      <w:start w:val="1"/>
      <w:numFmt w:val="bullet"/>
      <w:lvlText w:val="с"/>
      <w:lvlJc w:val="left"/>
    </w:lvl>
    <w:lvl w:ilvl="1" w:tplc="BCAC8462">
      <w:numFmt w:val="decimal"/>
      <w:lvlText w:val=""/>
      <w:lvlJc w:val="left"/>
    </w:lvl>
    <w:lvl w:ilvl="2" w:tplc="084478C8">
      <w:numFmt w:val="decimal"/>
      <w:lvlText w:val=""/>
      <w:lvlJc w:val="left"/>
    </w:lvl>
    <w:lvl w:ilvl="3" w:tplc="1C0668A6">
      <w:numFmt w:val="decimal"/>
      <w:lvlText w:val=""/>
      <w:lvlJc w:val="left"/>
    </w:lvl>
    <w:lvl w:ilvl="4" w:tplc="0486CEA4">
      <w:numFmt w:val="decimal"/>
      <w:lvlText w:val=""/>
      <w:lvlJc w:val="left"/>
    </w:lvl>
    <w:lvl w:ilvl="5" w:tplc="EC62F760">
      <w:numFmt w:val="decimal"/>
      <w:lvlText w:val=""/>
      <w:lvlJc w:val="left"/>
    </w:lvl>
    <w:lvl w:ilvl="6" w:tplc="CD106192">
      <w:numFmt w:val="decimal"/>
      <w:lvlText w:val=""/>
      <w:lvlJc w:val="left"/>
    </w:lvl>
    <w:lvl w:ilvl="7" w:tplc="AF3881AC">
      <w:numFmt w:val="decimal"/>
      <w:lvlText w:val=""/>
      <w:lvlJc w:val="left"/>
    </w:lvl>
    <w:lvl w:ilvl="8" w:tplc="0E808B3E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93AF2F8"/>
    <w:lvl w:ilvl="0" w:tplc="D5FA5F04">
      <w:start w:val="1"/>
      <w:numFmt w:val="bullet"/>
      <w:lvlText w:val="и"/>
      <w:lvlJc w:val="left"/>
    </w:lvl>
    <w:lvl w:ilvl="1" w:tplc="7B44450E">
      <w:start w:val="1"/>
      <w:numFmt w:val="decimal"/>
      <w:lvlText w:val="%2)"/>
      <w:lvlJc w:val="left"/>
    </w:lvl>
    <w:lvl w:ilvl="2" w:tplc="91260D1A">
      <w:start w:val="1"/>
      <w:numFmt w:val="decimal"/>
      <w:lvlText w:val="%3)"/>
      <w:lvlJc w:val="left"/>
    </w:lvl>
    <w:lvl w:ilvl="3" w:tplc="DBEEECE4">
      <w:numFmt w:val="decimal"/>
      <w:lvlText w:val=""/>
      <w:lvlJc w:val="left"/>
    </w:lvl>
    <w:lvl w:ilvl="4" w:tplc="8E4ECAB8">
      <w:numFmt w:val="decimal"/>
      <w:lvlText w:val=""/>
      <w:lvlJc w:val="left"/>
    </w:lvl>
    <w:lvl w:ilvl="5" w:tplc="ADFAE15E">
      <w:numFmt w:val="decimal"/>
      <w:lvlText w:val=""/>
      <w:lvlJc w:val="left"/>
    </w:lvl>
    <w:lvl w:ilvl="6" w:tplc="925A3022">
      <w:numFmt w:val="decimal"/>
      <w:lvlText w:val=""/>
      <w:lvlJc w:val="left"/>
    </w:lvl>
    <w:lvl w:ilvl="7" w:tplc="039CE292">
      <w:numFmt w:val="decimal"/>
      <w:lvlText w:val=""/>
      <w:lvlJc w:val="left"/>
    </w:lvl>
    <w:lvl w:ilvl="8" w:tplc="80E41DBA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B5F622FE"/>
    <w:lvl w:ilvl="0" w:tplc="DCA68ACE">
      <w:start w:val="1"/>
      <w:numFmt w:val="bullet"/>
      <w:lvlText w:val="о"/>
      <w:lvlJc w:val="left"/>
    </w:lvl>
    <w:lvl w:ilvl="1" w:tplc="662AC11A">
      <w:numFmt w:val="decimal"/>
      <w:lvlText w:val=""/>
      <w:lvlJc w:val="left"/>
    </w:lvl>
    <w:lvl w:ilvl="2" w:tplc="B374DD70">
      <w:numFmt w:val="decimal"/>
      <w:lvlText w:val=""/>
      <w:lvlJc w:val="left"/>
    </w:lvl>
    <w:lvl w:ilvl="3" w:tplc="AFC461D8">
      <w:numFmt w:val="decimal"/>
      <w:lvlText w:val=""/>
      <w:lvlJc w:val="left"/>
    </w:lvl>
    <w:lvl w:ilvl="4" w:tplc="35128352">
      <w:numFmt w:val="decimal"/>
      <w:lvlText w:val=""/>
      <w:lvlJc w:val="left"/>
    </w:lvl>
    <w:lvl w:ilvl="5" w:tplc="4C2247A6">
      <w:numFmt w:val="decimal"/>
      <w:lvlText w:val=""/>
      <w:lvlJc w:val="left"/>
    </w:lvl>
    <w:lvl w:ilvl="6" w:tplc="2CD67EC0">
      <w:numFmt w:val="decimal"/>
      <w:lvlText w:val=""/>
      <w:lvlJc w:val="left"/>
    </w:lvl>
    <w:lvl w:ilvl="7" w:tplc="F5DA50A4">
      <w:numFmt w:val="decimal"/>
      <w:lvlText w:val=""/>
      <w:lvlJc w:val="left"/>
    </w:lvl>
    <w:lvl w:ilvl="8" w:tplc="02665EB0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EEEEADF0"/>
    <w:lvl w:ilvl="0" w:tplc="7494BF8A">
      <w:start w:val="1"/>
      <w:numFmt w:val="bullet"/>
      <w:lvlText w:val="в"/>
      <w:lvlJc w:val="left"/>
    </w:lvl>
    <w:lvl w:ilvl="1" w:tplc="B91E489E">
      <w:start w:val="11"/>
      <w:numFmt w:val="decimal"/>
      <w:lvlText w:val="%2."/>
      <w:lvlJc w:val="left"/>
    </w:lvl>
    <w:lvl w:ilvl="2" w:tplc="2A3CB0C0">
      <w:numFmt w:val="decimal"/>
      <w:lvlText w:val=""/>
      <w:lvlJc w:val="left"/>
    </w:lvl>
    <w:lvl w:ilvl="3" w:tplc="2358488C">
      <w:numFmt w:val="decimal"/>
      <w:lvlText w:val=""/>
      <w:lvlJc w:val="left"/>
    </w:lvl>
    <w:lvl w:ilvl="4" w:tplc="B06A70AE">
      <w:numFmt w:val="decimal"/>
      <w:lvlText w:val=""/>
      <w:lvlJc w:val="left"/>
    </w:lvl>
    <w:lvl w:ilvl="5" w:tplc="1E26EE8C">
      <w:numFmt w:val="decimal"/>
      <w:lvlText w:val=""/>
      <w:lvlJc w:val="left"/>
    </w:lvl>
    <w:lvl w:ilvl="6" w:tplc="1EAE82A4">
      <w:numFmt w:val="decimal"/>
      <w:lvlText w:val=""/>
      <w:lvlJc w:val="left"/>
    </w:lvl>
    <w:lvl w:ilvl="7" w:tplc="5704CC24">
      <w:numFmt w:val="decimal"/>
      <w:lvlText w:val=""/>
      <w:lvlJc w:val="left"/>
    </w:lvl>
    <w:lvl w:ilvl="8" w:tplc="F86CEF74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5B3A5A22"/>
    <w:lvl w:ilvl="0" w:tplc="59CEC944">
      <w:start w:val="4"/>
      <w:numFmt w:val="decimal"/>
      <w:lvlText w:val="%1)"/>
      <w:lvlJc w:val="left"/>
    </w:lvl>
    <w:lvl w:ilvl="1" w:tplc="E938C19A">
      <w:numFmt w:val="decimal"/>
      <w:lvlText w:val=""/>
      <w:lvlJc w:val="left"/>
    </w:lvl>
    <w:lvl w:ilvl="2" w:tplc="D2FCAB72">
      <w:numFmt w:val="decimal"/>
      <w:lvlText w:val=""/>
      <w:lvlJc w:val="left"/>
    </w:lvl>
    <w:lvl w:ilvl="3" w:tplc="9E6ADE3C">
      <w:numFmt w:val="decimal"/>
      <w:lvlText w:val=""/>
      <w:lvlJc w:val="left"/>
    </w:lvl>
    <w:lvl w:ilvl="4" w:tplc="340628C4">
      <w:numFmt w:val="decimal"/>
      <w:lvlText w:val=""/>
      <w:lvlJc w:val="left"/>
    </w:lvl>
    <w:lvl w:ilvl="5" w:tplc="60144F22">
      <w:numFmt w:val="decimal"/>
      <w:lvlText w:val=""/>
      <w:lvlJc w:val="left"/>
    </w:lvl>
    <w:lvl w:ilvl="6" w:tplc="2FF8C448">
      <w:numFmt w:val="decimal"/>
      <w:lvlText w:val=""/>
      <w:lvlJc w:val="left"/>
    </w:lvl>
    <w:lvl w:ilvl="7" w:tplc="9ADEDBEA">
      <w:numFmt w:val="decimal"/>
      <w:lvlText w:val=""/>
      <w:lvlJc w:val="left"/>
    </w:lvl>
    <w:lvl w:ilvl="8" w:tplc="5D7CB14E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73CA9068"/>
    <w:lvl w:ilvl="0" w:tplc="47923C7E">
      <w:start w:val="1"/>
      <w:numFmt w:val="bullet"/>
      <w:lvlText w:val="и"/>
      <w:lvlJc w:val="left"/>
    </w:lvl>
    <w:lvl w:ilvl="1" w:tplc="0F2ED126">
      <w:start w:val="7"/>
      <w:numFmt w:val="decimal"/>
      <w:lvlText w:val="%2)"/>
      <w:lvlJc w:val="left"/>
    </w:lvl>
    <w:lvl w:ilvl="2" w:tplc="40C41EC8">
      <w:numFmt w:val="decimal"/>
      <w:lvlText w:val=""/>
      <w:lvlJc w:val="left"/>
    </w:lvl>
    <w:lvl w:ilvl="3" w:tplc="6A92C4FA">
      <w:numFmt w:val="decimal"/>
      <w:lvlText w:val=""/>
      <w:lvlJc w:val="left"/>
    </w:lvl>
    <w:lvl w:ilvl="4" w:tplc="4434D71A">
      <w:numFmt w:val="decimal"/>
      <w:lvlText w:val=""/>
      <w:lvlJc w:val="left"/>
    </w:lvl>
    <w:lvl w:ilvl="5" w:tplc="B4E4342C">
      <w:numFmt w:val="decimal"/>
      <w:lvlText w:val=""/>
      <w:lvlJc w:val="left"/>
    </w:lvl>
    <w:lvl w:ilvl="6" w:tplc="F08E34B8">
      <w:numFmt w:val="decimal"/>
      <w:lvlText w:val=""/>
      <w:lvlJc w:val="left"/>
    </w:lvl>
    <w:lvl w:ilvl="7" w:tplc="048821BE">
      <w:numFmt w:val="decimal"/>
      <w:lvlText w:val=""/>
      <w:lvlJc w:val="left"/>
    </w:lvl>
    <w:lvl w:ilvl="8" w:tplc="BDB41E48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5FDE55E8"/>
    <w:lvl w:ilvl="0" w:tplc="0E960642">
      <w:start w:val="3"/>
      <w:numFmt w:val="decimal"/>
      <w:lvlText w:val="%1."/>
      <w:lvlJc w:val="left"/>
    </w:lvl>
    <w:lvl w:ilvl="1" w:tplc="523C2424">
      <w:numFmt w:val="decimal"/>
      <w:lvlText w:val=""/>
      <w:lvlJc w:val="left"/>
    </w:lvl>
    <w:lvl w:ilvl="2" w:tplc="EF20491C">
      <w:numFmt w:val="decimal"/>
      <w:lvlText w:val=""/>
      <w:lvlJc w:val="left"/>
    </w:lvl>
    <w:lvl w:ilvl="3" w:tplc="37ECC12E">
      <w:numFmt w:val="decimal"/>
      <w:lvlText w:val=""/>
      <w:lvlJc w:val="left"/>
    </w:lvl>
    <w:lvl w:ilvl="4" w:tplc="B22CD1F2">
      <w:numFmt w:val="decimal"/>
      <w:lvlText w:val=""/>
      <w:lvlJc w:val="left"/>
    </w:lvl>
    <w:lvl w:ilvl="5" w:tplc="F14EE4E0">
      <w:numFmt w:val="decimal"/>
      <w:lvlText w:val=""/>
      <w:lvlJc w:val="left"/>
    </w:lvl>
    <w:lvl w:ilvl="6" w:tplc="1F44C27C">
      <w:numFmt w:val="decimal"/>
      <w:lvlText w:val=""/>
      <w:lvlJc w:val="left"/>
    </w:lvl>
    <w:lvl w:ilvl="7" w:tplc="A47E22B0">
      <w:numFmt w:val="decimal"/>
      <w:lvlText w:val=""/>
      <w:lvlJc w:val="left"/>
    </w:lvl>
    <w:lvl w:ilvl="8" w:tplc="3E26C794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4AFE78E8"/>
    <w:lvl w:ilvl="0" w:tplc="F08A8BE8">
      <w:start w:val="1"/>
      <w:numFmt w:val="decimal"/>
      <w:lvlText w:val="%1)"/>
      <w:lvlJc w:val="left"/>
    </w:lvl>
    <w:lvl w:ilvl="1" w:tplc="C4300F4A">
      <w:numFmt w:val="decimal"/>
      <w:lvlText w:val=""/>
      <w:lvlJc w:val="left"/>
    </w:lvl>
    <w:lvl w:ilvl="2" w:tplc="C7F22200">
      <w:numFmt w:val="decimal"/>
      <w:lvlText w:val=""/>
      <w:lvlJc w:val="left"/>
    </w:lvl>
    <w:lvl w:ilvl="3" w:tplc="DB6C40D6">
      <w:numFmt w:val="decimal"/>
      <w:lvlText w:val=""/>
      <w:lvlJc w:val="left"/>
    </w:lvl>
    <w:lvl w:ilvl="4" w:tplc="B3A681A8">
      <w:numFmt w:val="decimal"/>
      <w:lvlText w:val=""/>
      <w:lvlJc w:val="left"/>
    </w:lvl>
    <w:lvl w:ilvl="5" w:tplc="9C56FA68">
      <w:numFmt w:val="decimal"/>
      <w:lvlText w:val=""/>
      <w:lvlJc w:val="left"/>
    </w:lvl>
    <w:lvl w:ilvl="6" w:tplc="0ED6A988">
      <w:numFmt w:val="decimal"/>
      <w:lvlText w:val=""/>
      <w:lvlJc w:val="left"/>
    </w:lvl>
    <w:lvl w:ilvl="7" w:tplc="6D4A3CEA">
      <w:numFmt w:val="decimal"/>
      <w:lvlText w:val=""/>
      <w:lvlJc w:val="left"/>
    </w:lvl>
    <w:lvl w:ilvl="8" w:tplc="2B326064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179C1342"/>
    <w:lvl w:ilvl="0" w:tplc="30CECBC2">
      <w:start w:val="1"/>
      <w:numFmt w:val="bullet"/>
      <w:lvlText w:val="в"/>
      <w:lvlJc w:val="left"/>
    </w:lvl>
    <w:lvl w:ilvl="1" w:tplc="7DAA43BC">
      <w:start w:val="9"/>
      <w:numFmt w:val="decimal"/>
      <w:lvlText w:val="%2)"/>
      <w:lvlJc w:val="left"/>
    </w:lvl>
    <w:lvl w:ilvl="2" w:tplc="E7BCD81A">
      <w:numFmt w:val="decimal"/>
      <w:lvlText w:val=""/>
      <w:lvlJc w:val="left"/>
    </w:lvl>
    <w:lvl w:ilvl="3" w:tplc="18FCDB1C">
      <w:numFmt w:val="decimal"/>
      <w:lvlText w:val=""/>
      <w:lvlJc w:val="left"/>
    </w:lvl>
    <w:lvl w:ilvl="4" w:tplc="65025D08">
      <w:numFmt w:val="decimal"/>
      <w:lvlText w:val=""/>
      <w:lvlJc w:val="left"/>
    </w:lvl>
    <w:lvl w:ilvl="5" w:tplc="906CE290">
      <w:numFmt w:val="decimal"/>
      <w:lvlText w:val=""/>
      <w:lvlJc w:val="left"/>
    </w:lvl>
    <w:lvl w:ilvl="6" w:tplc="5CA0DF18">
      <w:numFmt w:val="decimal"/>
      <w:lvlText w:val=""/>
      <w:lvlJc w:val="left"/>
    </w:lvl>
    <w:lvl w:ilvl="7" w:tplc="4C14FCFC">
      <w:numFmt w:val="decimal"/>
      <w:lvlText w:val=""/>
      <w:lvlJc w:val="left"/>
    </w:lvl>
    <w:lvl w:ilvl="8" w:tplc="04BAB1BC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12EC6840"/>
    <w:lvl w:ilvl="0" w:tplc="CB004F48">
      <w:start w:val="1"/>
      <w:numFmt w:val="decimal"/>
      <w:lvlText w:val="%1)"/>
      <w:lvlJc w:val="left"/>
    </w:lvl>
    <w:lvl w:ilvl="1" w:tplc="0D586F6A">
      <w:numFmt w:val="decimal"/>
      <w:lvlText w:val=""/>
      <w:lvlJc w:val="left"/>
    </w:lvl>
    <w:lvl w:ilvl="2" w:tplc="C04222CA">
      <w:numFmt w:val="decimal"/>
      <w:lvlText w:val=""/>
      <w:lvlJc w:val="left"/>
    </w:lvl>
    <w:lvl w:ilvl="3" w:tplc="EDDEFB60">
      <w:numFmt w:val="decimal"/>
      <w:lvlText w:val=""/>
      <w:lvlJc w:val="left"/>
    </w:lvl>
    <w:lvl w:ilvl="4" w:tplc="4A6A439E">
      <w:numFmt w:val="decimal"/>
      <w:lvlText w:val=""/>
      <w:lvlJc w:val="left"/>
    </w:lvl>
    <w:lvl w:ilvl="5" w:tplc="7442A880">
      <w:numFmt w:val="decimal"/>
      <w:lvlText w:val=""/>
      <w:lvlJc w:val="left"/>
    </w:lvl>
    <w:lvl w:ilvl="6" w:tplc="BDF297FC">
      <w:numFmt w:val="decimal"/>
      <w:lvlText w:val=""/>
      <w:lvlJc w:val="left"/>
    </w:lvl>
    <w:lvl w:ilvl="7" w:tplc="11820F92">
      <w:numFmt w:val="decimal"/>
      <w:lvlText w:val=""/>
      <w:lvlJc w:val="left"/>
    </w:lvl>
    <w:lvl w:ilvl="8" w:tplc="BA34F942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F7B8F57E"/>
    <w:lvl w:ilvl="0" w:tplc="7526AF98">
      <w:start w:val="1"/>
      <w:numFmt w:val="decimal"/>
      <w:lvlText w:val="%1)"/>
      <w:lvlJc w:val="left"/>
    </w:lvl>
    <w:lvl w:ilvl="1" w:tplc="CD18B64A">
      <w:numFmt w:val="decimal"/>
      <w:lvlText w:val=""/>
      <w:lvlJc w:val="left"/>
    </w:lvl>
    <w:lvl w:ilvl="2" w:tplc="C9BCE68E">
      <w:numFmt w:val="decimal"/>
      <w:lvlText w:val=""/>
      <w:lvlJc w:val="left"/>
    </w:lvl>
    <w:lvl w:ilvl="3" w:tplc="6C0EBCAE">
      <w:numFmt w:val="decimal"/>
      <w:lvlText w:val=""/>
      <w:lvlJc w:val="left"/>
    </w:lvl>
    <w:lvl w:ilvl="4" w:tplc="064C0C0E">
      <w:numFmt w:val="decimal"/>
      <w:lvlText w:val=""/>
      <w:lvlJc w:val="left"/>
    </w:lvl>
    <w:lvl w:ilvl="5" w:tplc="C680D830">
      <w:numFmt w:val="decimal"/>
      <w:lvlText w:val=""/>
      <w:lvlJc w:val="left"/>
    </w:lvl>
    <w:lvl w:ilvl="6" w:tplc="2BB65E08">
      <w:numFmt w:val="decimal"/>
      <w:lvlText w:val=""/>
      <w:lvlJc w:val="left"/>
    </w:lvl>
    <w:lvl w:ilvl="7" w:tplc="AE22F3BC">
      <w:numFmt w:val="decimal"/>
      <w:lvlText w:val=""/>
      <w:lvlJc w:val="left"/>
    </w:lvl>
    <w:lvl w:ilvl="8" w:tplc="259C40A6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71FA1990"/>
    <w:lvl w:ilvl="0" w:tplc="0986A554">
      <w:start w:val="1"/>
      <w:numFmt w:val="bullet"/>
      <w:lvlText w:val="№"/>
      <w:lvlJc w:val="left"/>
    </w:lvl>
    <w:lvl w:ilvl="1" w:tplc="01C42E80">
      <w:start w:val="9"/>
      <w:numFmt w:val="decimal"/>
      <w:lvlText w:val="%2."/>
      <w:lvlJc w:val="left"/>
    </w:lvl>
    <w:lvl w:ilvl="2" w:tplc="695A14F8">
      <w:numFmt w:val="decimal"/>
      <w:lvlText w:val=""/>
      <w:lvlJc w:val="left"/>
    </w:lvl>
    <w:lvl w:ilvl="3" w:tplc="D40C90F8">
      <w:numFmt w:val="decimal"/>
      <w:lvlText w:val=""/>
      <w:lvlJc w:val="left"/>
    </w:lvl>
    <w:lvl w:ilvl="4" w:tplc="FA1494B4">
      <w:numFmt w:val="decimal"/>
      <w:lvlText w:val=""/>
      <w:lvlJc w:val="left"/>
    </w:lvl>
    <w:lvl w:ilvl="5" w:tplc="6BFC1F54">
      <w:numFmt w:val="decimal"/>
      <w:lvlText w:val=""/>
      <w:lvlJc w:val="left"/>
    </w:lvl>
    <w:lvl w:ilvl="6" w:tplc="35C07A40">
      <w:numFmt w:val="decimal"/>
      <w:lvlText w:val=""/>
      <w:lvlJc w:val="left"/>
    </w:lvl>
    <w:lvl w:ilvl="7" w:tplc="64466E58">
      <w:numFmt w:val="decimal"/>
      <w:lvlText w:val=""/>
      <w:lvlJc w:val="left"/>
    </w:lvl>
    <w:lvl w:ilvl="8" w:tplc="87BE12E2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E892E008"/>
    <w:lvl w:ilvl="0" w:tplc="2C7E32E6">
      <w:start w:val="1"/>
      <w:numFmt w:val="decimal"/>
      <w:lvlText w:val="%1)"/>
      <w:lvlJc w:val="left"/>
    </w:lvl>
    <w:lvl w:ilvl="1" w:tplc="2B581C4E">
      <w:numFmt w:val="decimal"/>
      <w:lvlText w:val=""/>
      <w:lvlJc w:val="left"/>
    </w:lvl>
    <w:lvl w:ilvl="2" w:tplc="2D8A94EC">
      <w:numFmt w:val="decimal"/>
      <w:lvlText w:val=""/>
      <w:lvlJc w:val="left"/>
    </w:lvl>
    <w:lvl w:ilvl="3" w:tplc="A76C704E">
      <w:numFmt w:val="decimal"/>
      <w:lvlText w:val=""/>
      <w:lvlJc w:val="left"/>
    </w:lvl>
    <w:lvl w:ilvl="4" w:tplc="FF1EE856">
      <w:numFmt w:val="decimal"/>
      <w:lvlText w:val=""/>
      <w:lvlJc w:val="left"/>
    </w:lvl>
    <w:lvl w:ilvl="5" w:tplc="B8007984">
      <w:numFmt w:val="decimal"/>
      <w:lvlText w:val=""/>
      <w:lvlJc w:val="left"/>
    </w:lvl>
    <w:lvl w:ilvl="6" w:tplc="62CEF328">
      <w:numFmt w:val="decimal"/>
      <w:lvlText w:val=""/>
      <w:lvlJc w:val="left"/>
    </w:lvl>
    <w:lvl w:ilvl="7" w:tplc="F3C6B0BE">
      <w:numFmt w:val="decimal"/>
      <w:lvlText w:val=""/>
      <w:lvlJc w:val="left"/>
    </w:lvl>
    <w:lvl w:ilvl="8" w:tplc="F1E45FF8">
      <w:numFmt w:val="decimal"/>
      <w:lvlText w:val=""/>
      <w:lvlJc w:val="left"/>
    </w:lvl>
  </w:abstractNum>
  <w:abstractNum w:abstractNumId="15" w15:restartNumberingAfterBreak="0">
    <w:nsid w:val="00007E87"/>
    <w:multiLevelType w:val="hybridMultilevel"/>
    <w:tmpl w:val="12CC93C6"/>
    <w:lvl w:ilvl="0" w:tplc="961E93EE">
      <w:start w:val="1"/>
      <w:numFmt w:val="decimal"/>
      <w:lvlText w:val="%1."/>
      <w:lvlJc w:val="left"/>
    </w:lvl>
    <w:lvl w:ilvl="1" w:tplc="88B4FEF0">
      <w:numFmt w:val="decimal"/>
      <w:lvlText w:val=""/>
      <w:lvlJc w:val="left"/>
    </w:lvl>
    <w:lvl w:ilvl="2" w:tplc="F4B09404">
      <w:numFmt w:val="decimal"/>
      <w:lvlText w:val=""/>
      <w:lvlJc w:val="left"/>
    </w:lvl>
    <w:lvl w:ilvl="3" w:tplc="012686DA">
      <w:numFmt w:val="decimal"/>
      <w:lvlText w:val=""/>
      <w:lvlJc w:val="left"/>
    </w:lvl>
    <w:lvl w:ilvl="4" w:tplc="F82AF96C">
      <w:numFmt w:val="decimal"/>
      <w:lvlText w:val=""/>
      <w:lvlJc w:val="left"/>
    </w:lvl>
    <w:lvl w:ilvl="5" w:tplc="5DA271C4">
      <w:numFmt w:val="decimal"/>
      <w:lvlText w:val=""/>
      <w:lvlJc w:val="left"/>
    </w:lvl>
    <w:lvl w:ilvl="6" w:tplc="DFB013CE">
      <w:numFmt w:val="decimal"/>
      <w:lvlText w:val=""/>
      <w:lvlJc w:val="left"/>
    </w:lvl>
    <w:lvl w:ilvl="7" w:tplc="0226D64C">
      <w:numFmt w:val="decimal"/>
      <w:lvlText w:val=""/>
      <w:lvlJc w:val="left"/>
    </w:lvl>
    <w:lvl w:ilvl="8" w:tplc="B8FAF9EC">
      <w:numFmt w:val="decimal"/>
      <w:lvlText w:val=""/>
      <w:lvlJc w:val="left"/>
    </w:lvl>
  </w:abstractNum>
  <w:abstractNum w:abstractNumId="16" w15:restartNumberingAfterBreak="0">
    <w:nsid w:val="0C6233D6"/>
    <w:multiLevelType w:val="multilevel"/>
    <w:tmpl w:val="9ED6D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7B5D91"/>
    <w:multiLevelType w:val="multilevel"/>
    <w:tmpl w:val="9ED6D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205E61"/>
    <w:multiLevelType w:val="multilevel"/>
    <w:tmpl w:val="9ED6D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7F74FA"/>
    <w:multiLevelType w:val="hybridMultilevel"/>
    <w:tmpl w:val="595A4C84"/>
    <w:lvl w:ilvl="0" w:tplc="266AF4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5"/>
  </w:num>
  <w:num w:numId="7">
    <w:abstractNumId w:val="8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5"/>
  </w:num>
  <w:num w:numId="17">
    <w:abstractNumId w:val="14"/>
  </w:num>
  <w:num w:numId="18">
    <w:abstractNumId w:val="9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54"/>
    <w:rsid w:val="0006399C"/>
    <w:rsid w:val="00246D54"/>
    <w:rsid w:val="003964F4"/>
    <w:rsid w:val="0054584E"/>
    <w:rsid w:val="007F1A69"/>
    <w:rsid w:val="00AE0F1E"/>
    <w:rsid w:val="00DC2597"/>
    <w:rsid w:val="00E1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33DB"/>
  <w15:chartTrackingRefBased/>
  <w15:docId w15:val="{D612D1CD-4CD3-4294-A9F0-0F2F22D9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F1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99"/>
    <w:rsid w:val="00AE0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E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AE0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2021-08-19T07:41:00Z</cp:lastPrinted>
  <dcterms:created xsi:type="dcterms:W3CDTF">2021-02-09T08:52:00Z</dcterms:created>
  <dcterms:modified xsi:type="dcterms:W3CDTF">2021-11-23T12:00:00Z</dcterms:modified>
</cp:coreProperties>
</file>